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Laura, today we're going to be talking about one of the most amazing women in the news for the last 25 years that I can remember.</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That's right, Giselle Pellicot, a name that will be familiar I'm sure to every newscaster. I think it is a name that not just was in the headlines but became iconic to many people. She was the French woman who had the courage to tell her own most appalling, harrowing story in a courtroom in a quiet part of France over many weeks and many months. Victoria, our colleague, is going to tell us about her exclusive UK interview with Giselle Pellicot, her extraordinary story and also how she is trying to turn the horror of what happened to her into a testament to actually how shame can be transferred. It's one of the powerful messages that she has said publicly and she said outside the courtroom that the shame should not belong to her, it should belong to the perpetrators.</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So we know because she allowed her anonymity to be waived that she was drugged and raped by her husband who then invited dozens of strangers to join him in raping her, filming it. There's also a horrible suspicion he may have done the same to their daughter. However, Victoria is going to tell us that she's been changed by the hope that Giselle has expressed and we'll hear a little bit of Victoria's exclusive interview on this Saturday's newscast.</w:t>
      </w:r>
    </w:p>
    <w:p>
      <w:pPr>
        <w:jc w:val="start"/>
      </w:pPr>
      <w:r>
        <w:rPr>
          <w:rFonts w:ascii="Arial" w:hAnsi="Arial" w:eastAsia="Arial" w:cs="Arial"/>
          <w:sz w:val="24"/>
          <w:szCs w:val="24"/>
          <w:b w:val="1"/>
          <w:bCs w:val="1"/>
          <w:i w:val="0"/>
          <w:iCs w:val="0"/>
        </w:rPr>
        <w:t xml:space="preserve">[00:01:33] Speaker 2: </w:t>
      </w:r>
      <w:r>
        <w:rPr>
          <w:rFonts w:ascii="Arial" w:hAnsi="Arial" w:eastAsia="Arial" w:cs="Arial"/>
          <w:sz w:val="24"/>
          <w:szCs w:val="24"/>
          <w:b w:val="0"/>
          <w:bCs w:val="0"/>
          <w:i w:val="0"/>
          <w:iCs w:val="0"/>
        </w:rPr>
        <w:t xml:space="preserve">Hello, it's Laura in the studio.</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Hello, it's Paddy in the studio.</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And newscasters, please be aware that some of the things that we're going to talk about with Victoria and her interview with Giselle Pellicot are of course upsetting, harrowing and as ever, we should say there's tons of help and support out there, which you can find on the BBC Action Line website. There are all sorts of organisations that help with these kinds of dreadful issues that too many people have been victim to over the years.</w:t>
      </w:r>
    </w:p>
    <w:p>
      <w:pPr>
        <w:jc w:val="start"/>
      </w:pPr>
      <w:r>
        <w:rPr>
          <w:rFonts w:ascii="Arial" w:hAnsi="Arial" w:eastAsia="Arial" w:cs="Arial"/>
          <w:sz w:val="24"/>
          <w:szCs w:val="24"/>
          <w:b w:val="1"/>
          <w:bCs w:val="1"/>
          <w:i w:val="0"/>
          <w:iCs w:val="0"/>
        </w:rPr>
        <w:t xml:space="preserve">[00:01:59] Speaker 1: </w:t>
      </w:r>
      <w:r>
        <w:rPr>
          <w:rFonts w:ascii="Arial" w:hAnsi="Arial" w:eastAsia="Arial" w:cs="Arial"/>
          <w:sz w:val="24"/>
          <w:szCs w:val="24"/>
          <w:b w:val="0"/>
          <w:bCs w:val="0"/>
          <w:i w:val="0"/>
          <w:iCs w:val="0"/>
        </w:rPr>
        <w:t xml:space="preserve">So let's meet Victoria to hear more about what's happened with this encounter. Hello, Vic.</w:t>
      </w:r>
    </w:p>
    <w:p>
      <w:pPr>
        <w:jc w:val="start"/>
      </w:pPr>
      <w:r>
        <w:rPr>
          <w:rFonts w:ascii="Arial" w:hAnsi="Arial" w:eastAsia="Arial" w:cs="Arial"/>
          <w:sz w:val="24"/>
          <w:szCs w:val="24"/>
          <w:b w:val="1"/>
          <w:bCs w:val="1"/>
          <w:i w:val="0"/>
          <w:iCs w:val="0"/>
        </w:rPr>
        <w:t xml:space="preserve">[00:02:05] Speaker 3: </w:t>
      </w:r>
      <w:r>
        <w:rPr>
          <w:rFonts w:ascii="Arial" w:hAnsi="Arial" w:eastAsia="Arial" w:cs="Arial"/>
          <w:sz w:val="24"/>
          <w:szCs w:val="24"/>
          <w:b w:val="0"/>
          <w:bCs w:val="0"/>
          <w:i w:val="0"/>
          <w:iCs w:val="0"/>
        </w:rPr>
        <w:t xml:space="preserve">Hi, Paddy. Hi, Laura.</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How are you? Great to have you with us. So before we talk about what actually she says in the interview, I just wonder, what was the experience of meeting her? You know, someone that even as journalists, we saw her image, we saw her walking into court with such dignity on many times. Just what was it like when you met Giselle Pellicot?</w:t>
      </w:r>
    </w:p>
    <w:p>
      <w:pPr>
        <w:jc w:val="start"/>
      </w:pPr>
      <w:r>
        <w:rPr>
          <w:rFonts w:ascii="Arial" w:hAnsi="Arial" w:eastAsia="Arial" w:cs="Arial"/>
          <w:sz w:val="24"/>
          <w:szCs w:val="24"/>
          <w:b w:val="1"/>
          <w:bCs w:val="1"/>
          <w:i w:val="0"/>
          <w:iCs w:val="0"/>
        </w:rPr>
        <w:t xml:space="preserve">[00:02:28] Speaker 3: </w:t>
      </w:r>
      <w:r>
        <w:rPr>
          <w:rFonts w:ascii="Arial" w:hAnsi="Arial" w:eastAsia="Arial" w:cs="Arial"/>
          <w:sz w:val="24"/>
          <w:szCs w:val="24"/>
          <w:b w:val="0"/>
          <w:bCs w:val="0"/>
          <w:i w:val="0"/>
          <w:iCs w:val="0"/>
        </w:rPr>
        <w:t xml:space="preserve">I was really apprehensive about meeting her. I knew a lot about the case, an awful lot of the detail of what she had been subjected to. I knew a lot about the accused, the 51 men who were convicted. I knew very little about her, apart from some of the statements she made in court and that powerful plea, Laura, that you referenced at the beginning, that shame must change sides from the victim to the rapist. And that obviously was a conversation that resonated around the world. I knew that she was at the centre of the largest rape trial in French history, a case that shocked France, that shocked all of us, actually. And I'd read her memoir four times. And I was nervous about meeting her because I didn't know, it wasn't one of those interviews where you have a briefing conversation with the guest beforehand over the phone, I didn't know how open she was going to be about some really horrific and devastating experiences. And yeah, I was in a small way stressed because I only have O-level French and I'd been told that Madame Pellicot has a little bit of English. And so I was desperately learning some French via my sister's best friend, who is half French, because I wanted to greet her in French. I wanted to say I'd read the book. I wanted to say how the book had left me feeling and I wanted to tell her it was an honour to meet her. So that was a little bit of the background.</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And just before we get into listening for ourselves, how did reading the book leave you feeling, Vic?</w:t>
      </w:r>
    </w:p>
    <w:p>
      <w:pPr>
        <w:jc w:val="start"/>
      </w:pPr>
      <w:r>
        <w:rPr>
          <w:rFonts w:ascii="Arial" w:hAnsi="Arial" w:eastAsia="Arial" w:cs="Arial"/>
          <w:sz w:val="24"/>
          <w:szCs w:val="24"/>
          <w:b w:val="1"/>
          <w:bCs w:val="1"/>
          <w:i w:val="0"/>
          <w:iCs w:val="0"/>
        </w:rPr>
        <w:t xml:space="preserve">[00:04:06] Speaker 3: </w:t>
      </w:r>
      <w:r>
        <w:rPr>
          <w:rFonts w:ascii="Arial" w:hAnsi="Arial" w:eastAsia="Arial" w:cs="Arial"/>
          <w:sz w:val="24"/>
          <w:szCs w:val="24"/>
          <w:b w:val="0"/>
          <w:bCs w:val="0"/>
          <w:i w:val="0"/>
          <w:iCs w:val="0"/>
        </w:rPr>
        <w:t xml:space="preserve">I mean, it's obviously horrific. She experienced the most devastating betrayal by her husband of almost 50 years. And yet, and yet, I felt this sense of hope by the end of it, because she is determined not to be overwhelmed or defined by what has happened to her. And she has chosen not to be consumed by hatred or anger. She has chosen to think life is short, I am still alive despite this horrific ordeal, and I am choosing the light, if you like. I felt uplifted by the end.</w:t>
      </w:r>
    </w:p>
    <w:p>
      <w:pPr>
        <w:jc w:val="start"/>
      </w:pPr>
      <w:r>
        <w:rPr>
          <w:rFonts w:ascii="Arial" w:hAnsi="Arial" w:eastAsia="Arial" w:cs="Arial"/>
          <w:sz w:val="24"/>
          <w:szCs w:val="24"/>
          <w:b w:val="1"/>
          <w:bCs w:val="1"/>
          <w:i w:val="0"/>
          <w:iCs w:val="0"/>
        </w:rPr>
        <w:t xml:space="preserve">[00:04:58] Speaker 2: </w:t>
      </w:r>
      <w:r>
        <w:rPr>
          <w:rFonts w:ascii="Arial" w:hAnsi="Arial" w:eastAsia="Arial" w:cs="Arial"/>
          <w:sz w:val="24"/>
          <w:szCs w:val="24"/>
          <w:b w:val="0"/>
          <w:bCs w:val="0"/>
          <w:i w:val="0"/>
          <w:iCs w:val="0"/>
        </w:rPr>
        <w:t xml:space="preserve">And she had huge support also by people right around the world, just, you know, ordinary people seeing the story on the news, of course, but also some big names, including the Queen, reached out to her during the court case. Do you think she was surprised by the level of support and what role did that support that she received play in how she handled it?</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She was definitely surprised. As soon as she let the world know who she was and opened up that trial, which was her profound decision that's changed the course of the rest of her life, people started to gather outside that courtroom in Avignon, particularly women, and each day they would form a guard of honor. And when I think about this, it makes me like I can feel the hairs on the back of my neck and on my arms, like a guard of honor as she walked into that courtroom every day, and then applause as she left there each evening. And that is just extraordinary. People wanted to support her and say thank you for what she was doing. And at the end of the trial, she told us that she received a letter from Her Majesty the Queen, completely unexpected. It really took her aback. And Camilla, who we know has done a lot of work for survivors of abuse, told her that she was courageous, that she was graceful, that she was dignified for the way she coped with what she had been subjected to, and that she had left this powerful legacy of changing sides. And Giselle Pellicot said she was honored when she received that letter. She could not believe, as she put it, that the Queen of England knew about her case.</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One of the truths that she's told you is that she's looked into what could be the motivations for the crime and committed on her. And she thinks it's because, possibly because she was a strong, independent woman and he had asked her to get involved in sex parties and she'd said no. And so almost he took her strength and drugged her because she was so strong, Victoria. Can you explain more about what she told you about that?</w:t>
      </w:r>
    </w:p>
    <w:p>
      <w:pPr>
        <w:jc w:val="start"/>
      </w:pPr>
      <w:r>
        <w:rPr>
          <w:rFonts w:ascii="Arial" w:hAnsi="Arial" w:eastAsia="Arial" w:cs="Arial"/>
          <w:sz w:val="24"/>
          <w:szCs w:val="24"/>
          <w:b w:val="1"/>
          <w:bCs w:val="1"/>
          <w:i w:val="0"/>
          <w:iCs w:val="0"/>
        </w:rPr>
        <w:t xml:space="preserve">[00:07:10] Speaker 3: </w:t>
      </w:r>
      <w:r>
        <w:rPr>
          <w:rFonts w:ascii="Arial" w:hAnsi="Arial" w:eastAsia="Arial" w:cs="Arial"/>
          <w:sz w:val="24"/>
          <w:szCs w:val="24"/>
          <w:b w:val="0"/>
          <w:bCs w:val="0"/>
          <w:i w:val="0"/>
          <w:iCs w:val="0"/>
        </w:rPr>
        <w:t xml:space="preserve">Yes, she said that she was, these are her words, she was an unbreakable woman. And for some reason, her husband, the love of her life, had wanted to break her. Now, it is in part because he'd wanted to do things which she rejected. And she made that very clear. It is in part because he was starting to spend a lot of time on the internet and he ended up in the darkest corners on the most horrific forums. One was called Without Her Knowledge, for example, and he started to talk to other men and learn about how you could drug somebody and, you know, chemically make them submit. And her view is that because she said no in life to his fantasies, that he found a way of making her submit to what he wanted to do.</w:t>
      </w:r>
    </w:p>
    <w:p>
      <w:pPr>
        <w:jc w:val="start"/>
      </w:pPr>
      <w:r>
        <w:rPr>
          <w:rFonts w:ascii="Arial" w:hAnsi="Arial" w:eastAsia="Arial" w:cs="Arial"/>
          <w:sz w:val="24"/>
          <w:szCs w:val="24"/>
          <w:b w:val="1"/>
          <w:bCs w:val="1"/>
          <w:i w:val="0"/>
          <w:iCs w:val="0"/>
        </w:rPr>
        <w:t xml:space="preserve">[00:08:04] Speaker 2: </w:t>
      </w:r>
      <w:r>
        <w:rPr>
          <w:rFonts w:ascii="Arial" w:hAnsi="Arial" w:eastAsia="Arial" w:cs="Arial"/>
          <w:sz w:val="24"/>
          <w:szCs w:val="24"/>
          <w:b w:val="0"/>
          <w:bCs w:val="0"/>
          <w:i w:val="0"/>
          <w:iCs w:val="0"/>
        </w:rPr>
        <w:t xml:space="preserve">It's just jaw-droppingly awful.</w:t>
      </w:r>
    </w:p>
    <w:p>
      <w:pPr>
        <w:jc w:val="start"/>
      </w:pPr>
      <w:r>
        <w:rPr>
          <w:rFonts w:ascii="Arial" w:hAnsi="Arial" w:eastAsia="Arial" w:cs="Arial"/>
          <w:sz w:val="24"/>
          <w:szCs w:val="24"/>
          <w:b w:val="1"/>
          <w:bCs w:val="1"/>
          <w:i w:val="0"/>
          <w:iCs w:val="0"/>
        </w:rPr>
        <w:t xml:space="preserve">[00:08:08] Speaker 3: </w:t>
      </w:r>
      <w:r>
        <w:rPr>
          <w:rFonts w:ascii="Arial" w:hAnsi="Arial" w:eastAsia="Arial" w:cs="Arial"/>
          <w:sz w:val="24"/>
          <w:szCs w:val="24"/>
          <w:b w:val="0"/>
          <w:bCs w:val="0"/>
          <w:i w:val="0"/>
          <w:iCs w:val="0"/>
        </w:rPr>
        <w:t xml:space="preserve">I mean, it's unbelievable. It is unbelievable that anybody could do that to anybody else. And it's unbelievable that most of the accused pleaded not guilty, even though her husband had filmed all the rapes. So she had damning evidence, which most women in rape trials do not have. And yet still they were saying, no, I didn't rape her because her husband was there. So that was the consent, it was just unreal.</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And what was her attitude to those other men? Obviously the primary hideous surprise in her that the love of her life would do that to her. But did she tell you about her attitude to the other men who were involved?</w:t>
      </w:r>
    </w:p>
    <w:p>
      <w:pPr>
        <w:jc w:val="start"/>
      </w:pPr>
      <w:r>
        <w:rPr>
          <w:rFonts w:ascii="Arial" w:hAnsi="Arial" w:eastAsia="Arial" w:cs="Arial"/>
          <w:sz w:val="24"/>
          <w:szCs w:val="24"/>
          <w:b w:val="1"/>
          <w:bCs w:val="1"/>
          <w:i w:val="0"/>
          <w:iCs w:val="0"/>
        </w:rPr>
        <w:t xml:space="preserve">[00:08:55] Speaker 3: </w:t>
      </w:r>
      <w:r>
        <w:rPr>
          <w:rFonts w:ascii="Arial" w:hAnsi="Arial" w:eastAsia="Arial" w:cs="Arial"/>
          <w:sz w:val="24"/>
          <w:szCs w:val="24"/>
          <w:b w:val="0"/>
          <w:bCs w:val="0"/>
          <w:i w:val="0"/>
          <w:iCs w:val="0"/>
        </w:rPr>
        <w:t xml:space="preserve">She couldn't believe that fathers, husbands, grandfathers, people who went about their daily lives as shop workers and IT specialists and volunteer firefighters and, you know, truck drivers would, in the dead of night, go into someone's home and rape a clearly lifeless woman, and then the next morning go about their lives. It's just, it is actually unbelievable.</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One of the things that struck me as I saw the coverage as it unfolded is, once she'd taken the decision to give her name to the world, I thought it was even more important to know the names of the perpetrators, their lives, their jobs. They don't have the right to that privacy, and I thought, you've touched on it there, we need to know what those men are like, because in a way, unfortunately, they appear to be everyone. Everyone is covered. Of course, they aren't, because obviously they are criminals who've taken part in this, but their life stories are just so mundane and so ordinary that that's one of the things that I took from it, and I'm hearing you say, yes. One of the things I wanted to, what we both wanted to ask you about is, from this courtroom location, where we've heard about her first, you chose for the TV an absolutely, well, I suppose, a beautiful, spiritual place, almost, to do the interview.</w:t>
      </w:r>
    </w:p>
    <w:p>
      <w:pPr>
        <w:jc w:val="start"/>
      </w:pPr>
      <w:r>
        <w:rPr>
          <w:rFonts w:ascii="Arial" w:hAnsi="Arial" w:eastAsia="Arial" w:cs="Arial"/>
          <w:sz w:val="24"/>
          <w:szCs w:val="24"/>
          <w:b w:val="1"/>
          <w:bCs w:val="1"/>
          <w:i w:val="0"/>
          <w:iCs w:val="0"/>
        </w:rPr>
        <w:t xml:space="preserve">[00:10:24] Speaker 3: </w:t>
      </w:r>
      <w:r>
        <w:rPr>
          <w:rFonts w:ascii="Arial" w:hAnsi="Arial" w:eastAsia="Arial" w:cs="Arial"/>
          <w:sz w:val="24"/>
          <w:szCs w:val="24"/>
          <w:b w:val="0"/>
          <w:bCs w:val="0"/>
          <w:i w:val="0"/>
          <w:iCs w:val="0"/>
        </w:rPr>
        <w:t xml:space="preserve">Yes, we wanted the location to be, obviously, in France. Madame Pellicot used to live in Paris when she was younger, her and her husband moved to the south of France to live out the rest of their days, as she put it, to retire in Provence, but they spent much of their life in Paris, and her children and grandchildren still live around Paris. She loves the capital, and the building, the setting, the Hotel de Ville in Paris is absolutely stunning. We felt it was fitting for a petite, elegant woman who made it clear in her memoir that she would get up every day before her trial, and she would dress elegantly, and she would put her makeup on because she wanted to show to the world that she was strong, and so we felt that this was fitting. When she arrived, she told us how beautiful this building was, how stunning the room was, and that she felt comfortable there.</w:t>
      </w:r>
    </w:p>
    <w:p>
      <w:pPr>
        <w:jc w:val="start"/>
      </w:pPr>
      <w:r>
        <w:rPr>
          <w:rFonts w:ascii="Arial" w:hAnsi="Arial" w:eastAsia="Arial" w:cs="Arial"/>
          <w:sz w:val="24"/>
          <w:szCs w:val="24"/>
          <w:b w:val="1"/>
          <w:bCs w:val="1"/>
          <w:i w:val="0"/>
          <w:iCs w:val="0"/>
        </w:rPr>
        <w:t xml:space="preserve">[00:11:30] Speaker 2: </w:t>
      </w:r>
      <w:r>
        <w:rPr>
          <w:rFonts w:ascii="Arial" w:hAnsi="Arial" w:eastAsia="Arial" w:cs="Arial"/>
          <w:sz w:val="24"/>
          <w:szCs w:val="24"/>
          <w:b w:val="0"/>
          <w:bCs w:val="0"/>
          <w:i w:val="0"/>
          <w:iCs w:val="0"/>
        </w:rPr>
        <w:t xml:space="preserve">Let's then hear your conversation, or part of her conversation, with you, Victoria, and she starts by telling you about the impact that her husband's crimes had on her.</w:t>
      </w:r>
    </w:p>
    <w:p>
      <w:pPr>
        <w:jc w:val="start"/>
      </w:pPr>
      <w:r>
        <w:rPr>
          <w:rFonts w:ascii="Arial" w:hAnsi="Arial" w:eastAsia="Arial" w:cs="Arial"/>
          <w:sz w:val="24"/>
          <w:szCs w:val="24"/>
          <w:b w:val="1"/>
          <w:bCs w:val="1"/>
          <w:i w:val="0"/>
          <w:iCs w:val="0"/>
        </w:rPr>
        <w:t xml:space="preserve">[00:11:41] Speaker 4: </w:t>
      </w:r>
      <w:r>
        <w:rPr>
          <w:rFonts w:ascii="Arial" w:hAnsi="Arial" w:eastAsia="Arial" w:cs="Arial"/>
          <w:sz w:val="24"/>
          <w:szCs w:val="24"/>
          <w:b w:val="0"/>
          <w:bCs w:val="0"/>
          <w:i w:val="0"/>
          <w:iCs w:val="0"/>
        </w:rPr>
        <w:t xml:space="preserve">I tell myself that it's impossible that this man, with whom I shared my life for so many years, could have committed all these horrors. I tell myself that my life is a field of ruins, everything is collapsing, I have lost everything, I have nothing left. It's only my children who will arrive the next day, and it's like going down to hell. It's really like going down to hell, for me, but also for my children. It's a totally destroyed family. We are pulverised in horror.</w:t>
      </w:r>
    </w:p>
    <w:p>
      <w:pPr>
        <w:jc w:val="start"/>
      </w:pPr>
      <w:r>
        <w:rPr>
          <w:rFonts w:ascii="Arial" w:hAnsi="Arial" w:eastAsia="Arial" w:cs="Arial"/>
          <w:sz w:val="24"/>
          <w:szCs w:val="24"/>
          <w:b w:val="1"/>
          <w:bCs w:val="1"/>
          <w:i w:val="0"/>
          <w:iCs w:val="0"/>
        </w:rPr>
        <w:t xml:space="preserve">[00:12:09] Speaker 3: </w:t>
      </w:r>
      <w:r>
        <w:rPr>
          <w:rFonts w:ascii="Arial" w:hAnsi="Arial" w:eastAsia="Arial" w:cs="Arial"/>
          <w:sz w:val="24"/>
          <w:szCs w:val="24"/>
          <w:b w:val="0"/>
          <w:bCs w:val="0"/>
          <w:i w:val="0"/>
          <w:iCs w:val="0"/>
        </w:rPr>
        <w:t xml:space="preserve">You were actually angry with yourself that you hadn't noticed anything in the nine years at least that he was drugging you with his own anxiety and insomnia medication, poisoning your glass of wine or your food in the evening. Why were you angry with yourself? You made the remarkable decision to let the world know who you are, to waive your legal right to anonymity, which meant the trial of all these men would be opened up to the public and the media, and everyone would know who you were. Why did you choose to do that? Monsieur Pellicot was given the maximum jail sentence for what he did to you and for bringing men into your home and your daughter's home to rape you, 20 years in jail.</w:t>
      </w:r>
    </w:p>
    <w:p>
      <w:pPr>
        <w:jc w:val="start"/>
      </w:pPr>
      <w:r>
        <w:rPr>
          <w:rFonts w:ascii="Arial" w:hAnsi="Arial" w:eastAsia="Arial" w:cs="Arial"/>
          <w:sz w:val="24"/>
          <w:szCs w:val="24"/>
          <w:b w:val="1"/>
          <w:bCs w:val="1"/>
          <w:i w:val="0"/>
          <w:iCs w:val="0"/>
        </w:rPr>
        <w:t xml:space="preserve">[00:13:58] Speaker 4: </w:t>
      </w:r>
      <w:r>
        <w:rPr>
          <w:rFonts w:ascii="Arial" w:hAnsi="Arial" w:eastAsia="Arial" w:cs="Arial"/>
          <w:sz w:val="24"/>
          <w:szCs w:val="24"/>
          <w:b w:val="0"/>
          <w:bCs w:val="0"/>
          <w:i w:val="0"/>
          <w:iCs w:val="0"/>
        </w:rPr>
        <w:t xml:space="preserve">Will you ever see him again?</w:t>
      </w:r>
    </w:p>
    <w:p>
      <w:pPr>
        <w:jc w:val="start"/>
      </w:pPr>
      <w:r>
        <w:rPr>
          <w:rFonts w:ascii="Arial" w:hAnsi="Arial" w:eastAsia="Arial" w:cs="Arial"/>
          <w:sz w:val="24"/>
          <w:szCs w:val="24"/>
          <w:b w:val="1"/>
          <w:bCs w:val="1"/>
          <w:i w:val="0"/>
          <w:iCs w:val="0"/>
        </w:rPr>
        <w:t xml:space="preserve">[00:14:18] Speaker 3: </w:t>
      </w:r>
      <w:r>
        <w:rPr>
          <w:rFonts w:ascii="Arial" w:hAnsi="Arial" w:eastAsia="Arial" w:cs="Arial"/>
          <w:sz w:val="24"/>
          <w:szCs w:val="24"/>
          <w:b w:val="0"/>
          <w:bCs w:val="0"/>
          <w:i w:val="0"/>
          <w:iCs w:val="0"/>
        </w:rPr>
        <w:t xml:space="preserve">There has been an outpouring of support for you from people around the world. Let's talk more about those people, particularly women, who began to wait for you each day at the court and formed a guard of honour as you walked into the building and then applauded you as you left the building. How did that make you feel? You wrote that the crowd saved you.</w:t>
      </w:r>
    </w:p>
    <w:p>
      <w:pPr>
        <w:jc w:val="start"/>
      </w:pPr>
      <w:r>
        <w:rPr>
          <w:rFonts w:ascii="Arial" w:hAnsi="Arial" w:eastAsia="Arial" w:cs="Arial"/>
          <w:sz w:val="24"/>
          <w:szCs w:val="24"/>
          <w:b w:val="1"/>
          <w:bCs w:val="1"/>
          <w:i w:val="0"/>
          <w:iCs w:val="0"/>
        </w:rPr>
        <w:t xml:space="preserve">[00:15:17] Speaker 4: </w:t>
      </w:r>
      <w:r>
        <w:rPr>
          <w:rFonts w:ascii="Arial" w:hAnsi="Arial" w:eastAsia="Arial" w:cs="Arial"/>
          <w:sz w:val="24"/>
          <w:szCs w:val="24"/>
          <w:b w:val="0"/>
          <w:bCs w:val="0"/>
          <w:i w:val="0"/>
          <w:iCs w:val="0"/>
        </w:rPr>
        <w:t xml:space="preserve">Madame Pellicot, we wanted to show you these women who we spoke to from across France who wanted to give you this message.</w:t>
      </w:r>
    </w:p>
    <w:p>
      <w:pPr>
        <w:jc w:val="start"/>
      </w:pPr>
      <w:r>
        <w:rPr>
          <w:rFonts w:ascii="Arial" w:hAnsi="Arial" w:eastAsia="Arial" w:cs="Arial"/>
          <w:sz w:val="24"/>
          <w:szCs w:val="24"/>
          <w:b w:val="1"/>
          <w:bCs w:val="1"/>
          <w:i w:val="0"/>
          <w:iCs w:val="0"/>
        </w:rPr>
        <w:t xml:space="preserve">[00:15:58] Speaker 5: </w:t>
      </w:r>
      <w:r>
        <w:rPr>
          <w:rFonts w:ascii="Arial" w:hAnsi="Arial" w:eastAsia="Arial" w:cs="Arial"/>
          <w:sz w:val="24"/>
          <w:szCs w:val="24"/>
          <w:b w:val="0"/>
          <w:bCs w:val="0"/>
          <w:i w:val="0"/>
          <w:iCs w:val="0"/>
        </w:rPr>
        <w:t xml:space="preserve">Thank you for everything you have done for women in France, for justice to move forward and for women all over the world. She has done something very important. She has opened the court room to the whole world to be a witness to the horror of her story.</w:t>
      </w:r>
    </w:p>
    <w:p>
      <w:pPr>
        <w:jc w:val="start"/>
      </w:pPr>
      <w:r>
        <w:rPr>
          <w:rFonts w:ascii="Arial" w:hAnsi="Arial" w:eastAsia="Arial" w:cs="Arial"/>
          <w:sz w:val="24"/>
          <w:szCs w:val="24"/>
          <w:b w:val="1"/>
          <w:bCs w:val="1"/>
          <w:i w:val="0"/>
          <w:iCs w:val="0"/>
        </w:rPr>
        <w:t xml:space="preserve">[00:16:16] Speaker 6: </w:t>
      </w:r>
      <w:r>
        <w:rPr>
          <w:rFonts w:ascii="Arial" w:hAnsi="Arial" w:eastAsia="Arial" w:cs="Arial"/>
          <w:sz w:val="24"/>
          <w:szCs w:val="24"/>
          <w:b w:val="0"/>
          <w:bCs w:val="0"/>
          <w:i w:val="0"/>
          <w:iCs w:val="0"/>
        </w:rPr>
        <w:t xml:space="preserve">Thank you for having so much courage. Thank you to the new generation for raising their eyes closed. It allowed us to speak to our loved ones and to our families. Thank you for this fight, on behalf of all the girls, mine by the way.</w:t>
      </w:r>
    </w:p>
    <w:p>
      <w:pPr>
        <w:jc w:val="start"/>
      </w:pPr>
      <w:r>
        <w:rPr>
          <w:rFonts w:ascii="Arial" w:hAnsi="Arial" w:eastAsia="Arial" w:cs="Arial"/>
          <w:sz w:val="24"/>
          <w:szCs w:val="24"/>
          <w:b w:val="1"/>
          <w:bCs w:val="1"/>
          <w:i w:val="0"/>
          <w:iCs w:val="0"/>
        </w:rPr>
        <w:t xml:space="preserve">[00:16:38] Speaker 7: </w:t>
      </w:r>
      <w:r>
        <w:rPr>
          <w:rFonts w:ascii="Arial" w:hAnsi="Arial" w:eastAsia="Arial" w:cs="Arial"/>
          <w:sz w:val="24"/>
          <w:szCs w:val="24"/>
          <w:b w:val="0"/>
          <w:bCs w:val="0"/>
          <w:i w:val="0"/>
          <w:iCs w:val="0"/>
        </w:rPr>
        <w:t xml:space="preserve">Merci beaucoup pour tout ce combat et pour tout ce que ça va déclencher plus tard.</w:t>
      </w:r>
    </w:p>
    <w:p>
      <w:pPr>
        <w:jc w:val="start"/>
      </w:pPr>
      <w:r>
        <w:rPr>
          <w:rFonts w:ascii="Arial" w:hAnsi="Arial" w:eastAsia="Arial" w:cs="Arial"/>
          <w:sz w:val="24"/>
          <w:szCs w:val="24"/>
          <w:b w:val="1"/>
          <w:bCs w:val="1"/>
          <w:i w:val="0"/>
          <w:iCs w:val="0"/>
        </w:rPr>
        <w:t xml:space="preserve">[00:16:51] Speaker 8: </w:t>
      </w:r>
      <w:r>
        <w:rPr>
          <w:rFonts w:ascii="Arial" w:hAnsi="Arial" w:eastAsia="Arial" w:cs="Arial"/>
          <w:sz w:val="24"/>
          <w:szCs w:val="24"/>
          <w:b w:val="0"/>
          <w:bCs w:val="0"/>
          <w:i w:val="0"/>
          <w:iCs w:val="0"/>
        </w:rPr>
        <w:t xml:space="preserve">C'est très fort, vraiment.</w:t>
      </w:r>
    </w:p>
    <w:p>
      <w:pPr>
        <w:jc w:val="start"/>
      </w:pPr>
      <w:r>
        <w:rPr>
          <w:rFonts w:ascii="Arial" w:hAnsi="Arial" w:eastAsia="Arial" w:cs="Arial"/>
          <w:sz w:val="24"/>
          <w:szCs w:val="24"/>
          <w:b w:val="1"/>
          <w:bCs w:val="1"/>
          <w:i w:val="0"/>
          <w:iCs w:val="0"/>
        </w:rPr>
        <w:t xml:space="preserve">[00:17:00] Speaker 3: </w:t>
      </w:r>
      <w:r>
        <w:rPr>
          <w:rFonts w:ascii="Arial" w:hAnsi="Arial" w:eastAsia="Arial" w:cs="Arial"/>
          <w:sz w:val="24"/>
          <w:szCs w:val="24"/>
          <w:b w:val="0"/>
          <w:bCs w:val="0"/>
          <w:i w:val="0"/>
          <w:iCs w:val="0"/>
        </w:rPr>
        <w:t xml:space="preserve">And hearing their voices, seeing their faces makes you emotional.</w:t>
      </w:r>
    </w:p>
    <w:p>
      <w:pPr>
        <w:jc w:val="start"/>
      </w:pPr>
      <w:r>
        <w:rPr>
          <w:rFonts w:ascii="Arial" w:hAnsi="Arial" w:eastAsia="Arial" w:cs="Arial"/>
          <w:sz w:val="24"/>
          <w:szCs w:val="24"/>
          <w:b w:val="1"/>
          <w:bCs w:val="1"/>
          <w:i w:val="0"/>
          <w:iCs w:val="0"/>
        </w:rPr>
        <w:t xml:space="preserve">[00:17:05] Speaker 4: </w:t>
      </w:r>
      <w:r>
        <w:rPr>
          <w:rFonts w:ascii="Arial" w:hAnsi="Arial" w:eastAsia="Arial" w:cs="Arial"/>
          <w:sz w:val="24"/>
          <w:szCs w:val="24"/>
          <w:b w:val="0"/>
          <w:bCs w:val="0"/>
          <w:i w:val="0"/>
          <w:iCs w:val="0"/>
        </w:rPr>
        <w:t xml:space="preserve">Oui, ça me touche énormément parce que c'est les visages que j'ai rencontrés pendant le procès. Je les ai vus collés, j'ai vu leur collage, j'ai vu des banderoles où il y avait marqué Gisèle. Un viol est un viol. Elles ont été vraiment exceptionnelles.</w:t>
      </w:r>
    </w:p>
    <w:p>
      <w:pPr>
        <w:jc w:val="start"/>
      </w:pPr>
      <w:r>
        <w:rPr>
          <w:rFonts w:ascii="Arial" w:hAnsi="Arial" w:eastAsia="Arial" w:cs="Arial"/>
          <w:sz w:val="24"/>
          <w:szCs w:val="24"/>
          <w:b w:val="1"/>
          <w:bCs w:val="1"/>
          <w:i w:val="0"/>
          <w:iCs w:val="0"/>
        </w:rPr>
        <w:t xml:space="preserve">[00:17:20] Speaker 3: </w:t>
      </w:r>
      <w:r>
        <w:rPr>
          <w:rFonts w:ascii="Arial" w:hAnsi="Arial" w:eastAsia="Arial" w:cs="Arial"/>
          <w:sz w:val="24"/>
          <w:szCs w:val="24"/>
          <w:b w:val="0"/>
          <w:bCs w:val="0"/>
          <w:i w:val="0"/>
          <w:iCs w:val="0"/>
        </w:rPr>
        <w:t xml:space="preserve">And Madame Pellicot, if I may, I feel like you are one of the strongest women I have ever met. There is a life force in you. Where does that strength come from?</w:t>
      </w:r>
    </w:p>
    <w:p>
      <w:pPr>
        <w:jc w:val="start"/>
      </w:pPr>
      <w:r>
        <w:rPr>
          <w:rFonts w:ascii="Arial" w:hAnsi="Arial" w:eastAsia="Arial" w:cs="Arial"/>
          <w:sz w:val="24"/>
          <w:szCs w:val="24"/>
          <w:b w:val="1"/>
          <w:bCs w:val="1"/>
          <w:i w:val="0"/>
          <w:iCs w:val="0"/>
        </w:rPr>
        <w:t xml:space="preserve">[00:17:31] Speaker 4: </w:t>
      </w:r>
      <w:r>
        <w:rPr>
          <w:rFonts w:ascii="Arial" w:hAnsi="Arial" w:eastAsia="Arial" w:cs="Arial"/>
          <w:sz w:val="24"/>
          <w:szCs w:val="24"/>
          <w:b w:val="0"/>
          <w:bCs w:val="0"/>
          <w:i w:val="0"/>
          <w:iCs w:val="0"/>
        </w:rPr>
        <w:t xml:space="preserve">Je pense que c'est dans mon ADN, je suis née comme ça. Parce que les drames, j'en ai connu très jeune à travers ma grand-mère, à travers ma mère. Et j'ai toujours vu ces femmes souriantes malgré les épreuves qu'elles aient pu traverser. Donc je pense que ça m'a été transmis dès mon plus jeune âge. Et je me suis toujours construite comme ça. C'est-à-dire toujours rester debout et dire.</w:t>
      </w:r>
    </w:p>
    <w:p>
      <w:pPr>
        <w:jc w:val="start"/>
      </w:pPr>
      <w:r>
        <w:rPr>
          <w:rFonts w:ascii="Arial" w:hAnsi="Arial" w:eastAsia="Arial" w:cs="Arial"/>
          <w:sz w:val="24"/>
          <w:szCs w:val="24"/>
          <w:b w:val="1"/>
          <w:bCs w:val="1"/>
          <w:i w:val="0"/>
          <w:iCs w:val="0"/>
        </w:rPr>
        <w:t xml:space="preserve">[00:17:52] Speaker 3: </w:t>
      </w:r>
      <w:r>
        <w:rPr>
          <w:rFonts w:ascii="Arial" w:hAnsi="Arial" w:eastAsia="Arial" w:cs="Arial"/>
          <w:sz w:val="24"/>
          <w:szCs w:val="24"/>
          <w:b w:val="0"/>
          <w:bCs w:val="0"/>
          <w:i w:val="0"/>
          <w:iCs w:val="0"/>
        </w:rPr>
        <w:t xml:space="preserve">I know that you received a personal letter from Her Majesty the Queen, Queen Camilla. And both she and you have given us permission to share the words with our audience. I'm going to read the words if that's okay with you. Dear Madame Pellicot, having followed the trial for the past 15 weeks, I very much wanted to write to express my heartfelt admiration for the courage, grace and dignity with which you have faced the horrific crimes committed against you. You have inspired women across the globe, and in so doing, you have created a powerful legacy that will change the narrative around shame forever. Thank you for all that you have done. You are much in my thoughts and prayers. And I do hope you will now be able to rest and recover from this devastating ordeal. Camilla R. What did it mean to you to receive that letter?</w:t>
      </w:r>
    </w:p>
    <w:p>
      <w:pPr>
        <w:jc w:val="start"/>
      </w:pPr>
      <w:r>
        <w:rPr>
          <w:rFonts w:ascii="Arial" w:hAnsi="Arial" w:eastAsia="Arial" w:cs="Arial"/>
          <w:sz w:val="24"/>
          <w:szCs w:val="24"/>
          <w:b w:val="1"/>
          <w:bCs w:val="1"/>
          <w:i w:val="0"/>
          <w:iCs w:val="0"/>
        </w:rPr>
        <w:t xml:space="preserve">[00:18:54] Speaker 4: </w:t>
      </w:r>
      <w:r>
        <w:rPr>
          <w:rFonts w:ascii="Arial" w:hAnsi="Arial" w:eastAsia="Arial" w:cs="Arial"/>
          <w:sz w:val="24"/>
          <w:szCs w:val="24"/>
          <w:b w:val="0"/>
          <w:bCs w:val="0"/>
          <w:i w:val="0"/>
          <w:iCs w:val="0"/>
        </w:rPr>
        <w:t xml:space="preserve">J'étais surprise parce que c'est vrai que ma parole a touché le monde entier, mais je ne m'attendais pas du tout à recevoir une lettre de la Cour d'Angleterre. Et ça, ça m'a émue, bouleversée, et j'étais aussi très honorée de voir qu'elle avait pris conscience de ce qui m'était arrivé. Et ça aussi, ça m'a bouleversée. Vraiment.</w:t>
      </w:r>
    </w:p>
    <w:p>
      <w:pPr>
        <w:jc w:val="start"/>
      </w:pPr>
      <w:r>
        <w:rPr>
          <w:rFonts w:ascii="Arial" w:hAnsi="Arial" w:eastAsia="Arial" w:cs="Arial"/>
          <w:sz w:val="24"/>
          <w:szCs w:val="24"/>
          <w:b w:val="1"/>
          <w:bCs w:val="1"/>
          <w:i w:val="0"/>
          <w:iCs w:val="0"/>
        </w:rPr>
        <w:t xml:space="preserve">[00:19:16] Speaker 3: </w:t>
      </w:r>
      <w:r>
        <w:rPr>
          <w:rFonts w:ascii="Arial" w:hAnsi="Arial" w:eastAsia="Arial" w:cs="Arial"/>
          <w:sz w:val="24"/>
          <w:szCs w:val="24"/>
          <w:b w:val="0"/>
          <w:bCs w:val="0"/>
          <w:i w:val="0"/>
          <w:iCs w:val="0"/>
        </w:rPr>
        <w:t xml:space="preserve">You say you have found love again. Some people may be surprised by that.</w:t>
      </w:r>
    </w:p>
    <w:p>
      <w:pPr>
        <w:jc w:val="start"/>
      </w:pPr>
      <w:r>
        <w:rPr>
          <w:rFonts w:ascii="Arial" w:hAnsi="Arial" w:eastAsia="Arial" w:cs="Arial"/>
          <w:sz w:val="24"/>
          <w:szCs w:val="24"/>
          <w:b w:val="1"/>
          <w:bCs w:val="1"/>
          <w:i w:val="0"/>
          <w:iCs w:val="0"/>
        </w:rPr>
        <w:t xml:space="preserve">[00:19:21] Speaker 4: </w:t>
      </w:r>
      <w:r>
        <w:rPr>
          <w:rFonts w:ascii="Arial" w:hAnsi="Arial" w:eastAsia="Arial" w:cs="Arial"/>
          <w:sz w:val="24"/>
          <w:szCs w:val="24"/>
          <w:b w:val="0"/>
          <w:bCs w:val="0"/>
          <w:i w:val="0"/>
          <w:iCs w:val="0"/>
        </w:rPr>
        <w:t xml:space="preserve">J'ai toujours été tournée vers les autres, vers l'avenir, et je ne pensais pas du tout tomber amoureuse, ni même en avoir envie. Mais la vie a mis sur mon chemin un homme qui a les mêmes repères, les mêmes valeurs, et qui lui aussi a eu beaucoup d'épreuves dans sa vie. Et on a cette chance-là, on est tombé amoureux comme deux adolescents, alors qu'on ne s'y attendait pas du tout. Donc voyez comme quoi la vie, elle vous réserve toujours des très, très belles surprises. Ça nous a mis beaucoup de couleurs dans notre vie aussi.</w:t>
      </w:r>
    </w:p>
    <w:p>
      <w:pPr>
        <w:jc w:val="start"/>
      </w:pPr>
      <w:r>
        <w:rPr>
          <w:rFonts w:ascii="Arial" w:hAnsi="Arial" w:eastAsia="Arial" w:cs="Arial"/>
          <w:sz w:val="24"/>
          <w:szCs w:val="24"/>
          <w:b w:val="1"/>
          <w:bCs w:val="1"/>
          <w:i w:val="0"/>
          <w:iCs w:val="0"/>
        </w:rPr>
        <w:t xml:space="preserve">[00:19:48] Speaker 1: </w:t>
      </w:r>
      <w:r>
        <w:rPr>
          <w:rFonts w:ascii="Arial" w:hAnsi="Arial" w:eastAsia="Arial" w:cs="Arial"/>
          <w:sz w:val="24"/>
          <w:szCs w:val="24"/>
          <w:b w:val="0"/>
          <w:bCs w:val="0"/>
          <w:i w:val="0"/>
          <w:iCs w:val="0"/>
        </w:rPr>
        <w:t xml:space="preserve">Again, as Laura reminded us at the top of our podcast, on bbc.co.uk forward slash action line is material that might be useful to people who listen to that and think how can I react if I'm alone listening in my earbuds? What do I do now? But in my office, Vic, where I work, one of the youngest women I work with, reading all of your material that you've given us today with Giselle, that is exactly the bit she wanted to talk to me about, that she has found love again.</w:t>
      </w:r>
    </w:p>
    <w:p>
      <w:pPr>
        <w:jc w:val="start"/>
      </w:pPr>
      <w:r>
        <w:rPr>
          <w:rFonts w:ascii="Arial" w:hAnsi="Arial" w:eastAsia="Arial" w:cs="Arial"/>
          <w:sz w:val="24"/>
          <w:szCs w:val="24"/>
          <w:b w:val="1"/>
          <w:bCs w:val="1"/>
          <w:i w:val="0"/>
          <w:iCs w:val="0"/>
        </w:rPr>
        <w:t xml:space="preserve">[00:20:22] Speaker 3: </w:t>
      </w:r>
      <w:r>
        <w:rPr>
          <w:rFonts w:ascii="Arial" w:hAnsi="Arial" w:eastAsia="Arial" w:cs="Arial"/>
          <w:sz w:val="24"/>
          <w:szCs w:val="24"/>
          <w:b w:val="0"/>
          <w:bCs w:val="0"/>
          <w:i w:val="0"/>
          <w:iCs w:val="0"/>
        </w:rPr>
        <w:t xml:space="preserve">And I met her new partner. He's a widower called Jean-Luc. He was there through the interview, watching discreetly by the side, and they are in love. I mean, she says we fell in love like teenagers. I could see the kindness between them. I could see a sparkle between them. I had some really good chats with him because they both love dogs. Madame Pellico had a bulldog called Lancombe, who sadly died in December. But when she met Jean-Luc, he also has a bulldog called Zoe. I was telling them about my cocker spaniels. And he is a lovely man. And, you know, he neither expected to fall in love again at their age. And they have. And they're happy.</w:t>
      </w:r>
    </w:p>
    <w:p>
      <w:pPr>
        <w:jc w:val="start"/>
      </w:pPr>
      <w:r>
        <w:rPr>
          <w:rFonts w:ascii="Arial" w:hAnsi="Arial" w:eastAsia="Arial" w:cs="Arial"/>
          <w:sz w:val="24"/>
          <w:szCs w:val="24"/>
          <w:b w:val="1"/>
          <w:bCs w:val="1"/>
          <w:i w:val="0"/>
          <w:iCs w:val="0"/>
        </w:rPr>
        <w:t xml:space="preserve">[00:21:14] Speaker 2: </w:t>
      </w:r>
      <w:r>
        <w:rPr>
          <w:rFonts w:ascii="Arial" w:hAnsi="Arial" w:eastAsia="Arial" w:cs="Arial"/>
          <w:sz w:val="24"/>
          <w:szCs w:val="24"/>
          <w:b w:val="0"/>
          <w:bCs w:val="0"/>
          <w:i w:val="0"/>
          <w:iCs w:val="0"/>
        </w:rPr>
        <w:t xml:space="preserve">And that was a joy to witness. That someone's found happiness after such horror in their own life. What about the rest of the family, though, Victoria? Because we know, as Paddy's already mentioned, there is a suggestion that there were crimes against his daughter. And it has been incredibly hard, we've read, for Giselle and her daughter Caroline to move forward after what happened. What did you get a sense of their family relationships being like now?</w:t>
      </w:r>
    </w:p>
    <w:p>
      <w:pPr>
        <w:jc w:val="start"/>
      </w:pPr>
      <w:r>
        <w:rPr>
          <w:rFonts w:ascii="Arial" w:hAnsi="Arial" w:eastAsia="Arial" w:cs="Arial"/>
          <w:sz w:val="24"/>
          <w:szCs w:val="24"/>
          <w:b w:val="1"/>
          <w:bCs w:val="1"/>
          <w:i w:val="0"/>
          <w:iCs w:val="0"/>
        </w:rPr>
        <w:t xml:space="preserve">[00:21:37] Speaker 3: </w:t>
      </w:r>
      <w:r>
        <w:rPr>
          <w:rFonts w:ascii="Arial" w:hAnsi="Arial" w:eastAsia="Arial" w:cs="Arial"/>
          <w:sz w:val="24"/>
          <w:szCs w:val="24"/>
          <w:b w:val="0"/>
          <w:bCs w:val="0"/>
          <w:i w:val="0"/>
          <w:iCs w:val="0"/>
        </w:rPr>
        <w:t xml:space="preserve">Well, she was absolutely clear that her children, her three grown up children, finding out that their father had done this to their mother, decimated them all. They were devastated. They threw out belongings from their childhood, from the family home. They ripped up photographs. They wanted to erase their father from their lives. Giselle Pellico did not want to erase the 50 years she had spent with her husband, because, as she said, if I did that, it would be like I was dead for 50 years. But she absolutely understood her children's reaction. Now, on Dominique Pellico's laptop, there were two photographs of Caroline, the middle daughter, asleep in her underwear in her bedroom. And Caroline is convinced that her father abused her. Pellico, for what it's worth, said he hasn't. Madam Pellico herself does not know. And that has put an immense strain on mother and daughter relationship. In the court case, Caroline said she felt like the forgotten victim. However, Giselle Pellico told me that they are healing. That's the word she used. They are healing. They are taking it step by step as they look towards the future.</w:t>
      </w:r>
    </w:p>
    <w:p>
      <w:pPr>
        <w:jc w:val="start"/>
      </w:pPr>
      <w:r>
        <w:rPr>
          <w:rFonts w:ascii="Arial" w:hAnsi="Arial" w:eastAsia="Arial" w:cs="Arial"/>
          <w:sz w:val="24"/>
          <w:szCs w:val="24"/>
          <w:b w:val="1"/>
          <w:bCs w:val="1"/>
          <w:i w:val="0"/>
          <w:iCs w:val="0"/>
        </w:rPr>
        <w:t xml:space="preserve">[00:22:54] Speaker 1: </w:t>
      </w:r>
      <w:r>
        <w:rPr>
          <w:rFonts w:ascii="Arial" w:hAnsi="Arial" w:eastAsia="Arial" w:cs="Arial"/>
          <w:sz w:val="24"/>
          <w:szCs w:val="24"/>
          <w:b w:val="0"/>
          <w:bCs w:val="0"/>
          <w:i w:val="0"/>
          <w:iCs w:val="0"/>
        </w:rPr>
        <w:t xml:space="preserve">It takes me to the very heart of the vocabulary we use, victim, because she's showing such agency. She has turned the shame round. She is choosing the light, to use your words. She has found love again. She is even open to the idea of meeting him to find out in prison what he's done. What is the lesson? By bringing this news to the world, there's something about the strength of a person. There's something about choosing agency, Vic. And I know both you and Laura have brought interviews with remarkable people. And we're always trying to think, well, what can I do with this information? Have you been in some way changed by meeting her? Did you feel a power of humanity from her?</w:t>
      </w:r>
    </w:p>
    <w:p>
      <w:pPr>
        <w:jc w:val="start"/>
      </w:pPr>
      <w:r>
        <w:rPr>
          <w:rFonts w:ascii="Arial" w:hAnsi="Arial" w:eastAsia="Arial" w:cs="Arial"/>
          <w:sz w:val="24"/>
          <w:szCs w:val="24"/>
          <w:b w:val="1"/>
          <w:bCs w:val="1"/>
          <w:i w:val="0"/>
          <w:iCs w:val="0"/>
        </w:rPr>
        <w:t xml:space="preserve">[00:23:41] Speaker 3: </w:t>
      </w:r>
      <w:r>
        <w:rPr>
          <w:rFonts w:ascii="Arial" w:hAnsi="Arial" w:eastAsia="Arial" w:cs="Arial"/>
          <w:sz w:val="24"/>
          <w:szCs w:val="24"/>
          <w:b w:val="0"/>
          <w:bCs w:val="0"/>
          <w:i w:val="0"/>
          <w:iCs w:val="0"/>
        </w:rPr>
        <w:t xml:space="preserve">I did. I really did. I mean, what she said was, you know, you never know how much strength you have inside you when you are facing the most challenging of circumstances. She says, you know, she's a normal French woman. She, you know, she worked for EDF. She was a mom. She's a grandma. She was normal. And she found these reserves, this pool of strength in order to help her get through that. And she said, you know, we've probably all got that in us. We just don't realize it. And, you know, none of us will be tested, let's hope, in the way she has been. And she also, this decision, this positive decision she has made not to be consumed by hatred and anger, is her taking control over this situation so that she can find happiness again.</w:t>
      </w:r>
    </w:p>
    <w:p>
      <w:pPr>
        <w:jc w:val="start"/>
      </w:pPr>
      <w:r>
        <w:rPr>
          <w:rFonts w:ascii="Arial" w:hAnsi="Arial" w:eastAsia="Arial" w:cs="Arial"/>
          <w:sz w:val="24"/>
          <w:szCs w:val="24"/>
          <w:b w:val="1"/>
          <w:bCs w:val="1"/>
          <w:i w:val="0"/>
          <w:iCs w:val="0"/>
        </w:rPr>
        <w:t xml:space="preserve">[00:24:43] Speaker 2: </w:t>
      </w:r>
      <w:r>
        <w:rPr>
          <w:rFonts w:ascii="Arial" w:hAnsi="Arial" w:eastAsia="Arial" w:cs="Arial"/>
          <w:sz w:val="24"/>
          <w:szCs w:val="24"/>
          <w:b w:val="0"/>
          <w:bCs w:val="0"/>
          <w:i w:val="0"/>
          <w:iCs w:val="0"/>
        </w:rPr>
        <w:t xml:space="preserve">I think it's a really interesting illustration of why there's often a debate when you talk about these issues, about whether or not people who've suffered at the hands of terrible abusers, sometimes want to be called survivors rather than victims. And there is what can be a very heated debate, actually, about which terminology to use. But what you've told us about your conversation with Giselle Pellico, she is someone who has chosen to walk towards the light. She is someone who is not just surviving, but has found happiness again. And I think it's a really good illustration of why that's often a conversation that's sort of live and well. And sometimes people who've had these terrible things say, don't call me a victim. Someone did a terrible thing to me, but I choose to go forward with my life. I wonder if it does Giselle Pellico, does she, what would she say she is? Or maybe she'd just say, I am Madame Pellico, and here's my story. But does she describe herself in any in either of those terms?</w:t>
      </w:r>
    </w:p>
    <w:p>
      <w:pPr>
        <w:jc w:val="start"/>
      </w:pPr>
      <w:r>
        <w:rPr>
          <w:rFonts w:ascii="Arial" w:hAnsi="Arial" w:eastAsia="Arial" w:cs="Arial"/>
          <w:sz w:val="24"/>
          <w:szCs w:val="24"/>
          <w:b w:val="1"/>
          <w:bCs w:val="1"/>
          <w:i w:val="0"/>
          <w:iCs w:val="0"/>
        </w:rPr>
        <w:t xml:space="preserve">[00:25:40] Speaker 3: </w:t>
      </w:r>
      <w:r>
        <w:rPr>
          <w:rFonts w:ascii="Arial" w:hAnsi="Arial" w:eastAsia="Arial" w:cs="Arial"/>
          <w:sz w:val="24"/>
          <w:szCs w:val="24"/>
          <w:b w:val="0"/>
          <w:bCs w:val="0"/>
          <w:i w:val="0"/>
          <w:iCs w:val="0"/>
        </w:rPr>
        <w:t xml:space="preserve">She, in her book, she writes, she does not want to be pitied. She loved the support that she has received and continues to receive. She absolutely is so grateful for that. But she said to me, strength is in my DNA. I am a survivor. And that is definitely, definitely what she is.</w:t>
      </w:r>
    </w:p>
    <w:p>
      <w:pPr>
        <w:jc w:val="start"/>
      </w:pPr>
      <w:r>
        <w:rPr>
          <w:rFonts w:ascii="Arial" w:hAnsi="Arial" w:eastAsia="Arial" w:cs="Arial"/>
          <w:sz w:val="24"/>
          <w:szCs w:val="24"/>
          <w:b w:val="1"/>
          <w:bCs w:val="1"/>
          <w:i w:val="0"/>
          <w:iCs w:val="0"/>
        </w:rPr>
        <w:t xml:space="preserve">[00:26:02] Speaker 1: </w:t>
      </w:r>
      <w:r>
        <w:rPr>
          <w:rFonts w:ascii="Arial" w:hAnsi="Arial" w:eastAsia="Arial" w:cs="Arial"/>
          <w:sz w:val="24"/>
          <w:szCs w:val="24"/>
          <w:b w:val="0"/>
          <w:bCs w:val="0"/>
          <w:i w:val="0"/>
          <w:iCs w:val="0"/>
        </w:rPr>
        <w:t xml:space="preserve">She lost her mum when she was nine, I read. And she had a very powerful grandmother, and she's paying tribute to the strong women in her life. And that's why I think, yeah, I mean, I suppose I feel very glad in a way to say that I don't pity her, actually. And so I'm glad when you say that she doesn't want me to, I don't, I feel absolutely inspired by what you brought us as a message. And I suppose that's why she's speaking.</w:t>
      </w:r>
    </w:p>
    <w:p>
      <w:pPr>
        <w:jc w:val="start"/>
      </w:pPr>
      <w:r>
        <w:rPr>
          <w:rFonts w:ascii="Arial" w:hAnsi="Arial" w:eastAsia="Arial" w:cs="Arial"/>
          <w:sz w:val="24"/>
          <w:szCs w:val="24"/>
          <w:b w:val="1"/>
          <w:bCs w:val="1"/>
          <w:i w:val="0"/>
          <w:iCs w:val="0"/>
        </w:rPr>
        <w:t xml:space="preserve">[00:26:32] Speaker 3: </w:t>
      </w:r>
      <w:r>
        <w:rPr>
          <w:rFonts w:ascii="Arial" w:hAnsi="Arial" w:eastAsia="Arial" w:cs="Arial"/>
          <w:sz w:val="24"/>
          <w:szCs w:val="24"/>
          <w:b w:val="0"/>
          <w:bCs w:val="0"/>
          <w:i w:val="0"/>
          <w:iCs w:val="0"/>
        </w:rPr>
        <w:t xml:space="preserve">Yeah, absolutely. She wants, she wants to get the message through to people that there is always hope. And that, yeah, you know, if she can do it, we can too.</w:t>
      </w:r>
    </w:p>
    <w:p>
      <w:pPr>
        <w:jc w:val="start"/>
      </w:pPr>
      <w:r>
        <w:rPr>
          <w:rFonts w:ascii="Arial" w:hAnsi="Arial" w:eastAsia="Arial" w:cs="Arial"/>
          <w:sz w:val="24"/>
          <w:szCs w:val="24"/>
          <w:b w:val="1"/>
          <w:bCs w:val="1"/>
          <w:i w:val="0"/>
          <w:iCs w:val="0"/>
        </w:rPr>
        <w:t xml:space="preserve">[00:26:46] Speaker 2: </w:t>
      </w:r>
      <w:r>
        <w:rPr>
          <w:rFonts w:ascii="Arial" w:hAnsi="Arial" w:eastAsia="Arial" w:cs="Arial"/>
          <w:sz w:val="24"/>
          <w:szCs w:val="24"/>
          <w:b w:val="0"/>
          <w:bCs w:val="0"/>
          <w:i w:val="0"/>
          <w:iCs w:val="0"/>
        </w:rPr>
        <w:t xml:space="preserve">So Vic, where can people watch this full interview? We've played a chunk of it on the podcast here for your listening. But where can people watch the full version of the interview?</w:t>
      </w:r>
    </w:p>
    <w:p>
      <w:pPr>
        <w:jc w:val="start"/>
      </w:pPr>
      <w:r>
        <w:rPr>
          <w:rFonts w:ascii="Arial" w:hAnsi="Arial" w:eastAsia="Arial" w:cs="Arial"/>
          <w:sz w:val="24"/>
          <w:szCs w:val="24"/>
          <w:b w:val="1"/>
          <w:bCs w:val="1"/>
          <w:i w:val="0"/>
          <w:iCs w:val="0"/>
        </w:rPr>
        <w:t xml:space="preserve">[00:26:57] Speaker 3: </w:t>
      </w:r>
      <w:r>
        <w:rPr>
          <w:rFonts w:ascii="Arial" w:hAnsi="Arial" w:eastAsia="Arial" w:cs="Arial"/>
          <w:sz w:val="24"/>
          <w:szCs w:val="24"/>
          <w:b w:val="0"/>
          <w:bCs w:val="0"/>
          <w:i w:val="0"/>
          <w:iCs w:val="0"/>
        </w:rPr>
        <w:t xml:space="preserve">It's on iPlayer right now. It's called Giselle Pellicot, The Newsnight Interview. And it's on BBC Two at 10 o'clock tomorrow night, Sunday, the 15th of February. I am going to actually urge people to watch it. And this is the reason why. Obviously, for newscast and for Radio 4 and 5 Live and so on, because it's radio, audio, we have used a translator to translate her words into English. When you watch the programme, she speaks in French. So they are her words. And we use subtitles. And I do feel that is really important.</w:t>
      </w:r>
    </w:p>
    <w:p>
      <w:pPr>
        <w:jc w:val="start"/>
      </w:pPr>
      <w:r>
        <w:rPr>
          <w:rFonts w:ascii="Arial" w:hAnsi="Arial" w:eastAsia="Arial" w:cs="Arial"/>
          <w:sz w:val="24"/>
          <w:szCs w:val="24"/>
          <w:b w:val="1"/>
          <w:bCs w:val="1"/>
          <w:i w:val="0"/>
          <w:iCs w:val="0"/>
        </w:rPr>
        <w:t xml:space="preserve">[00:27:31] Speaker 2: </w:t>
      </w:r>
      <w:r>
        <w:rPr>
          <w:rFonts w:ascii="Arial" w:hAnsi="Arial" w:eastAsia="Arial" w:cs="Arial"/>
          <w:sz w:val="24"/>
          <w:szCs w:val="24"/>
          <w:b w:val="0"/>
          <w:bCs w:val="0"/>
          <w:i w:val="0"/>
          <w:iCs w:val="0"/>
        </w:rPr>
        <w:t xml:space="preserve">That's interesting, because the medium, well, sometimes people say the medium is the message, but it is very different to listen to things and watch things and subtitles or simultaneous translation when you have somebody giving the words, giving their own accurate translation, but in a different voice, that is a different experience. And of course, also those visual cues, how she reacts to your questions, her facial expressions, all of those things. And I can't wait to watch it in full in that way.</w:t>
      </w:r>
    </w:p>
    <w:p>
      <w:pPr>
        <w:jc w:val="start"/>
      </w:pPr>
      <w:r>
        <w:rPr>
          <w:rFonts w:ascii="Arial" w:hAnsi="Arial" w:eastAsia="Arial" w:cs="Arial"/>
          <w:sz w:val="24"/>
          <w:szCs w:val="24"/>
          <w:b w:val="1"/>
          <w:bCs w:val="1"/>
          <w:i w:val="0"/>
          <w:iCs w:val="0"/>
        </w:rPr>
        <w:t xml:space="preserve">[00:27:55] Speaker 1: </w:t>
      </w:r>
      <w:r>
        <w:rPr>
          <w:rFonts w:ascii="Arial" w:hAnsi="Arial" w:eastAsia="Arial" w:cs="Arial"/>
          <w:sz w:val="24"/>
          <w:szCs w:val="24"/>
          <w:b w:val="0"/>
          <w:bCs w:val="0"/>
          <w:i w:val="0"/>
          <w:iCs w:val="0"/>
        </w:rPr>
        <w:t xml:space="preserve">It raises so many questions that link the news together, because it's an exceptional case. But guess what? Somewhere in there is the internet. Somewhere in there is porn. Somewhere in there is men talking together about what they're going to do to women. And some of those issues crop up in your careers, Laura and Vic. The testimonies and the interviews you bring, both of you, you're known for this. It's just that there are commonalities there. And I wonder if when we'll come back to this, Vic, Laura, perhaps we'll come back to some of these issues in the future.</w:t>
      </w:r>
    </w:p>
    <w:p>
      <w:pPr>
        <w:jc w:val="start"/>
      </w:pPr>
      <w:r>
        <w:rPr>
          <w:rFonts w:ascii="Arial" w:hAnsi="Arial" w:eastAsia="Arial" w:cs="Arial"/>
          <w:sz w:val="24"/>
          <w:szCs w:val="24"/>
          <w:b w:val="1"/>
          <w:bCs w:val="1"/>
          <w:i w:val="0"/>
          <w:iCs w:val="0"/>
        </w:rPr>
        <w:t xml:space="preserve">[00:28:30] Speaker 3: </w:t>
      </w:r>
      <w:r>
        <w:rPr>
          <w:rFonts w:ascii="Arial" w:hAnsi="Arial" w:eastAsia="Arial" w:cs="Arial"/>
          <w:sz w:val="24"/>
          <w:szCs w:val="24"/>
          <w:b w:val="0"/>
          <w:bCs w:val="0"/>
          <w:i w:val="0"/>
          <w:iCs w:val="0"/>
        </w:rPr>
        <w:t xml:space="preserve">We will definitely come back to these issues. It wasn't just pornography that Dominique Pellicot was accessing on the internet. It was extreme pornography. It was illegal pornography. And it is one of the issues of our times. And we know that, you know, anyone listening now who's got children, we know that they have access on their smartphones to some really horrific stuff. It's a huge, huge issue. As you know, Laura, from all the interviews you do on your program, this is a live issue for parents around the world when it comes to their kids and social media. And I don't know how long it's going to be before we can stop this access.</w:t>
      </w:r>
    </w:p>
    <w:p>
      <w:pPr>
        <w:jc w:val="start"/>
      </w:pPr>
      <w:r>
        <w:rPr>
          <w:rFonts w:ascii="Arial" w:hAnsi="Arial" w:eastAsia="Arial" w:cs="Arial"/>
          <w:sz w:val="24"/>
          <w:szCs w:val="24"/>
          <w:b w:val="1"/>
          <w:bCs w:val="1"/>
          <w:i w:val="0"/>
          <w:iCs w:val="0"/>
        </w:rPr>
        <w:t xml:space="preserve">[00:29:13] Speaker 2: </w:t>
      </w:r>
      <w:r>
        <w:rPr>
          <w:rFonts w:ascii="Arial" w:hAnsi="Arial" w:eastAsia="Arial" w:cs="Arial"/>
          <w:sz w:val="24"/>
          <w:szCs w:val="24"/>
          <w:b w:val="0"/>
          <w:bCs w:val="0"/>
          <w:i w:val="0"/>
          <w:iCs w:val="0"/>
        </w:rPr>
        <w:t xml:space="preserve">Vic, thank you so much for speaking to us today. It's been really interesting to hear not just a section of the interview, but also about how you went about it and what it was like for you to be in the room and giving us more of an illustration of that experience of meeting that extraordinary woman. So thanks so much for being with us today.</w:t>
      </w:r>
    </w:p>
    <w:p>
      <w:pPr>
        <w:jc w:val="start"/>
      </w:pPr>
      <w:r>
        <w:rPr>
          <w:rFonts w:ascii="Arial" w:hAnsi="Arial" w:eastAsia="Arial" w:cs="Arial"/>
          <w:sz w:val="24"/>
          <w:szCs w:val="24"/>
          <w:b w:val="1"/>
          <w:bCs w:val="1"/>
          <w:i w:val="0"/>
          <w:iCs w:val="0"/>
        </w:rPr>
        <w:t xml:space="preserve">[00:29:27] Speaker 3: </w:t>
      </w:r>
      <w:r>
        <w:rPr>
          <w:rFonts w:ascii="Arial" w:hAnsi="Arial" w:eastAsia="Arial" w:cs="Arial"/>
          <w:sz w:val="24"/>
          <w:szCs w:val="24"/>
          <w:b w:val="0"/>
          <w:bCs w:val="0"/>
          <w:i w:val="0"/>
          <w:iCs w:val="0"/>
        </w:rPr>
        <w:t xml:space="preserve">Thank you both. Thank you.</w:t>
      </w:r>
    </w:p>
    <w:p>
      <w:pPr>
        <w:jc w:val="start"/>
      </w:pPr>
      <w:r>
        <w:rPr>
          <w:rFonts w:ascii="Arial" w:hAnsi="Arial" w:eastAsia="Arial" w:cs="Arial"/>
          <w:sz w:val="24"/>
          <w:szCs w:val="24"/>
          <w:b w:val="1"/>
          <w:bCs w:val="1"/>
          <w:i w:val="0"/>
          <w:iCs w:val="0"/>
        </w:rPr>
        <w:t xml:space="preserve">[00:29:29] Speaker 2: </w:t>
      </w:r>
      <w:r>
        <w:rPr>
          <w:rFonts w:ascii="Arial" w:hAnsi="Arial" w:eastAsia="Arial" w:cs="Arial"/>
          <w:sz w:val="24"/>
          <w:szCs w:val="24"/>
          <w:b w:val="0"/>
          <w:bCs w:val="0"/>
          <w:i w:val="0"/>
          <w:iCs w:val="0"/>
        </w:rPr>
        <w:t xml:space="preserve">So that really will be worth a watch. It is on iPlayer now and the full version is on BBC Two at 10 o'clock tomorrow night. And a reminder, there is lots of help and support out there for people who are just worried about these issues or, God forbid, have been a victim of any kind of abuse themselves. But there's lots of support out there on the BBC Action Line website. So that will be on BBC Two tomorrow, but you'll be on Radio 4 tomorrow morning and I'll be on BBC One tomorrow morning. What are you doing tomorrow, Paddy?</w:t>
      </w:r>
    </w:p>
    <w:p>
      <w:pPr>
        <w:jc w:val="start"/>
      </w:pPr>
      <w:r>
        <w:rPr>
          <w:rFonts w:ascii="Arial" w:hAnsi="Arial" w:eastAsia="Arial" w:cs="Arial"/>
          <w:sz w:val="24"/>
          <w:szCs w:val="24"/>
          <w:b w:val="1"/>
          <w:bCs w:val="1"/>
          <w:i w:val="0"/>
          <w:iCs w:val="0"/>
        </w:rPr>
        <w:t xml:space="preserve">[00:29:56] Speaker 1: </w:t>
      </w:r>
      <w:r>
        <w:rPr>
          <w:rFonts w:ascii="Arial" w:hAnsi="Arial" w:eastAsia="Arial" w:cs="Arial"/>
          <w:sz w:val="24"/>
          <w:szCs w:val="24"/>
          <w:b w:val="0"/>
          <w:bCs w:val="0"/>
          <w:i w:val="0"/>
          <w:iCs w:val="0"/>
        </w:rPr>
        <w:t xml:space="preserve">So we're wondering if there was a rush of blood to the head. We're speaking to a conservative who feels that the race to depose the Labour PM is something that got into the political class and the chattering class. They got a habit for it. Doesn't mean he's not going to be ditched in a few months, but just reflecting on that sort of canter towards the deposing of the PM.</w:t>
      </w:r>
    </w:p>
    <w:p>
      <w:pPr>
        <w:jc w:val="start"/>
      </w:pPr>
      <w:r>
        <w:rPr>
          <w:rFonts w:ascii="Arial" w:hAnsi="Arial" w:eastAsia="Arial" w:cs="Arial"/>
          <w:sz w:val="24"/>
          <w:szCs w:val="24"/>
          <w:b w:val="1"/>
          <w:bCs w:val="1"/>
          <w:i w:val="0"/>
          <w:iCs w:val="0"/>
        </w:rPr>
        <w:t xml:space="preserve">[00:30:19] Speaker 2: </w:t>
      </w:r>
      <w:r>
        <w:rPr>
          <w:rFonts w:ascii="Arial" w:hAnsi="Arial" w:eastAsia="Arial" w:cs="Arial"/>
          <w:sz w:val="24"/>
          <w:szCs w:val="24"/>
          <w:b w:val="0"/>
          <w:bCs w:val="0"/>
          <w:i w:val="0"/>
          <w:iCs w:val="0"/>
        </w:rPr>
        <w:t xml:space="preserve">Yes, interesting. Well, a few of my more wry sources, might I say, this week have somewhat enjoyed the suggestion that we've heard from some of Keir Starmer's backers that, ah, yes, this was all a media obsession. When, of course, the media is reporting what people tell them. However, there we are. It's an interesting debate nonetheless. Is it an unhealthy habit that we have reached for as a country, saying when things are wrong, like the big red chair on Graham Norton, ditch the PM, chuck him over the edge, rather than confront other deeper seated problems. And actually, it's an interesting debate about whether or not there is, too soon, people are reaching for the big giant red hammer.</w:t>
      </w:r>
    </w:p>
    <w:p>
      <w:pPr>
        <w:jc w:val="start"/>
      </w:pPr>
      <w:r>
        <w:rPr>
          <w:rFonts w:ascii="Arial" w:hAnsi="Arial" w:eastAsia="Arial" w:cs="Arial"/>
          <w:sz w:val="24"/>
          <w:szCs w:val="24"/>
          <w:b w:val="1"/>
          <w:bCs w:val="1"/>
          <w:i w:val="0"/>
          <w:iCs w:val="0"/>
        </w:rPr>
        <w:t xml:space="preserve">[00:30:59] Speaker 1: </w:t>
      </w:r>
      <w:r>
        <w:rPr>
          <w:rFonts w:ascii="Arial" w:hAnsi="Arial" w:eastAsia="Arial" w:cs="Arial"/>
          <w:sz w:val="24"/>
          <w:szCs w:val="24"/>
          <w:b w:val="0"/>
          <w:bCs w:val="0"/>
          <w:i w:val="0"/>
          <w:iCs w:val="0"/>
        </w:rPr>
        <w:t xml:space="preserve">Are you available as a guest, Bernie Charles, tomorrow morning? Because we would like that sort of, we would like it explained as well as that. And what have you got?</w:t>
      </w:r>
    </w:p>
    <w:p>
      <w:pPr>
        <w:jc w:val="start"/>
      </w:pPr>
      <w:r>
        <w:rPr>
          <w:rFonts w:ascii="Arial" w:hAnsi="Arial" w:eastAsia="Arial" w:cs="Arial"/>
          <w:sz w:val="24"/>
          <w:szCs w:val="24"/>
          <w:b w:val="1"/>
          <w:bCs w:val="1"/>
          <w:i w:val="0"/>
          <w:iCs w:val="0"/>
        </w:rPr>
        <w:t xml:space="preserve">[00:31:06] Speaker 2: </w:t>
      </w:r>
      <w:r>
        <w:rPr>
          <w:rFonts w:ascii="Arial" w:hAnsi="Arial" w:eastAsia="Arial" w:cs="Arial"/>
          <w:sz w:val="24"/>
          <w:szCs w:val="24"/>
          <w:b w:val="0"/>
          <w:bCs w:val="0"/>
          <w:i w:val="0"/>
          <w:iCs w:val="0"/>
        </w:rPr>
        <w:t xml:space="preserve">Should get Graham Norton on the chair, then he should decide.</w:t>
      </w:r>
    </w:p>
    <w:p>
      <w:pPr>
        <w:jc w:val="start"/>
      </w:pPr>
      <w:r>
        <w:rPr>
          <w:rFonts w:ascii="Arial" w:hAnsi="Arial" w:eastAsia="Arial" w:cs="Arial"/>
          <w:sz w:val="24"/>
          <w:szCs w:val="24"/>
          <w:b w:val="1"/>
          <w:bCs w:val="1"/>
          <w:i w:val="0"/>
          <w:iCs w:val="0"/>
        </w:rPr>
        <w:t xml:space="preserve">[00:31:09] Speaker 1: </w:t>
      </w:r>
      <w:r>
        <w:rPr>
          <w:rFonts w:ascii="Arial" w:hAnsi="Arial" w:eastAsia="Arial" w:cs="Arial"/>
          <w:sz w:val="24"/>
          <w:szCs w:val="24"/>
          <w:b w:val="0"/>
          <w:bCs w:val="0"/>
          <w:i w:val="0"/>
          <w:iCs w:val="0"/>
        </w:rPr>
        <w:t xml:space="preserve">What have you got on the telly?</w:t>
      </w:r>
    </w:p>
    <w:p>
      <w:pPr>
        <w:jc w:val="start"/>
      </w:pPr>
      <w:r>
        <w:rPr>
          <w:rFonts w:ascii="Arial" w:hAnsi="Arial" w:eastAsia="Arial" w:cs="Arial"/>
          <w:sz w:val="24"/>
          <w:szCs w:val="24"/>
          <w:b w:val="1"/>
          <w:bCs w:val="1"/>
          <w:i w:val="0"/>
          <w:iCs w:val="0"/>
        </w:rPr>
        <w:t xml:space="preserve">[00:31:10] Speaker 2: </w:t>
      </w:r>
      <w:r>
        <w:rPr>
          <w:rFonts w:ascii="Arial" w:hAnsi="Arial" w:eastAsia="Arial" w:cs="Arial"/>
          <w:sz w:val="24"/>
          <w:szCs w:val="24"/>
          <w:b w:val="0"/>
          <w:bCs w:val="0"/>
          <w:i w:val="0"/>
          <w:iCs w:val="0"/>
        </w:rPr>
        <w:t xml:space="preserve">We are speaking to Yvette Cooper, the Foreign Secretary, who is at the Munich Security Conference. Huge big gathering of big high haegens around the world. The Prime Minister's there President Zelensky is there today. Some of President Trump's representatives on earth, Secretary of State Marco Rubio is there for the US. So there's obviously a lot of focus on Ukraine, on the shifting power between on either sides of the Atlantic. And the Prime Minister making quite a blood curdling attack on some of his political opponents in his speech this morning. More or less reading between the lines, suggesting that if you vote for reform or the Greens, then you're soft on NATO and you're somehow advancing us towards a situation where the UK would not be safe. So that's quite a political accusation coming from Keir Starmer's lips. So we're talking about that. Yvette Cooper's opposite number, Priti Patel, the Conservative Shadow Foreign Secretary will be joining us too. And we have got an interview with Dr. Hilary Cass, who was the author of that landmark report into complicated and important issues around young people and kids and trans treatment for trans young people. So that will be very interesting. So don't miss that.</w:t>
      </w:r>
    </w:p>
    <w:p>
      <w:pPr>
        <w:jc w:val="start"/>
      </w:pPr>
      <w:r>
        <w:rPr>
          <w:rFonts w:ascii="Arial" w:hAnsi="Arial" w:eastAsia="Arial" w:cs="Arial"/>
          <w:sz w:val="24"/>
          <w:szCs w:val="24"/>
          <w:b w:val="1"/>
          <w:bCs w:val="1"/>
          <w:i w:val="0"/>
          <w:iCs w:val="0"/>
        </w:rPr>
        <w:t xml:space="preserve">[00:32:23] Speaker 1: </w:t>
      </w:r>
      <w:r>
        <w:rPr>
          <w:rFonts w:ascii="Arial" w:hAnsi="Arial" w:eastAsia="Arial" w:cs="Arial"/>
          <w:sz w:val="24"/>
          <w:szCs w:val="24"/>
          <w:b w:val="0"/>
          <w:bCs w:val="0"/>
          <w:i w:val="0"/>
          <w:iCs w:val="0"/>
        </w:rPr>
        <w:t xml:space="preserve">We're also doing the people who are switching from white collar to blue collar jobs.</w:t>
      </w:r>
    </w:p>
    <w:p>
      <w:pPr>
        <w:jc w:val="start"/>
      </w:pPr>
      <w:r>
        <w:rPr>
          <w:rFonts w:ascii="Arial" w:hAnsi="Arial" w:eastAsia="Arial" w:cs="Arial"/>
          <w:sz w:val="24"/>
          <w:szCs w:val="24"/>
          <w:b w:val="1"/>
          <w:bCs w:val="1"/>
          <w:i w:val="0"/>
          <w:iCs w:val="0"/>
        </w:rPr>
        <w:t xml:space="preserve">[00:32:27] Speaker 2: </w:t>
      </w:r>
      <w:r>
        <w:rPr>
          <w:rFonts w:ascii="Arial" w:hAnsi="Arial" w:eastAsia="Arial" w:cs="Arial"/>
          <w:sz w:val="24"/>
          <w:szCs w:val="24"/>
          <w:b w:val="0"/>
          <w:bCs w:val="0"/>
          <w:i w:val="0"/>
          <w:iCs w:val="0"/>
        </w:rPr>
        <w:t xml:space="preserve">Oh, okay.</w:t>
      </w:r>
    </w:p>
    <w:p>
      <w:pPr>
        <w:jc w:val="start"/>
      </w:pPr>
      <w:r>
        <w:rPr>
          <w:rFonts w:ascii="Arial" w:hAnsi="Arial" w:eastAsia="Arial" w:cs="Arial"/>
          <w:sz w:val="24"/>
          <w:szCs w:val="24"/>
          <w:b w:val="1"/>
          <w:bCs w:val="1"/>
          <w:i w:val="0"/>
          <w:iCs w:val="0"/>
        </w:rPr>
        <w:t xml:space="preserve">[00:32:28] Speaker 1: </w:t>
      </w:r>
      <w:r>
        <w:rPr>
          <w:rFonts w:ascii="Arial" w:hAnsi="Arial" w:eastAsia="Arial" w:cs="Arial"/>
          <w:sz w:val="24"/>
          <w:szCs w:val="24"/>
          <w:b w:val="0"/>
          <w:bCs w:val="0"/>
          <w:i w:val="0"/>
          <w:iCs w:val="0"/>
        </w:rPr>
        <w:t xml:space="preserve">Accountant who's giving it up to become a plumber. Not a bad shout. Well, I mean, I hope he starts his conversation actually. I'll bring comments back to you in the future.</w:t>
      </w:r>
    </w:p>
    <w:p>
      <w:pPr>
        <w:jc w:val="start"/>
      </w:pPr>
      <w:r>
        <w:rPr>
          <w:rFonts w:ascii="Arial" w:hAnsi="Arial" w:eastAsia="Arial" w:cs="Arial"/>
          <w:sz w:val="24"/>
          <w:szCs w:val="24"/>
          <w:b w:val="1"/>
          <w:bCs w:val="1"/>
          <w:i w:val="0"/>
          <w:iCs w:val="0"/>
        </w:rPr>
        <w:t xml:space="preserve">[00:32:36] Speaker 2: </w:t>
      </w:r>
      <w:r>
        <w:rPr>
          <w:rFonts w:ascii="Arial" w:hAnsi="Arial" w:eastAsia="Arial" w:cs="Arial"/>
          <w:sz w:val="24"/>
          <w:szCs w:val="24"/>
          <w:b w:val="0"/>
          <w:bCs w:val="0"/>
          <w:i w:val="0"/>
          <w:iCs w:val="0"/>
        </w:rPr>
        <w:t xml:space="preserve">Is he going to bring a spanner?</w:t>
      </w:r>
    </w:p>
    <w:p>
      <w:pPr>
        <w:jc w:val="start"/>
      </w:pPr>
      <w:r>
        <w:rPr>
          <w:rFonts w:ascii="Arial" w:hAnsi="Arial" w:eastAsia="Arial" w:cs="Arial"/>
          <w:sz w:val="24"/>
          <w:szCs w:val="24"/>
          <w:b w:val="1"/>
          <w:bCs w:val="1"/>
          <w:i w:val="0"/>
          <w:iCs w:val="0"/>
        </w:rPr>
        <w:t xml:space="preserve">[00:32:38] Speaker 1: </w:t>
      </w:r>
      <w:r>
        <w:rPr>
          <w:rFonts w:ascii="Arial" w:hAnsi="Arial" w:eastAsia="Arial" w:cs="Arial"/>
          <w:sz w:val="24"/>
          <w:szCs w:val="24"/>
          <w:b w:val="0"/>
          <w:bCs w:val="0"/>
          <w:i w:val="0"/>
          <w:iCs w:val="0"/>
        </w:rPr>
        <w:t xml:space="preserve">Or a plunger? I just hope it's a plunger. There's a TARDIS in the, there's a there's a Dalek in the reception.</w:t>
      </w:r>
    </w:p>
    <w:p>
      <w:pPr>
        <w:jc w:val="start"/>
      </w:pPr>
      <w:r>
        <w:rPr>
          <w:rFonts w:ascii="Arial" w:hAnsi="Arial" w:eastAsia="Arial" w:cs="Arial"/>
          <w:sz w:val="24"/>
          <w:szCs w:val="24"/>
          <w:b w:val="1"/>
          <w:bCs w:val="1"/>
          <w:i w:val="0"/>
          <w:iCs w:val="0"/>
        </w:rPr>
        <w:t xml:space="preserve">[00:32:45] Speaker 2: </w:t>
      </w:r>
      <w:r>
        <w:rPr>
          <w:rFonts w:ascii="Arial" w:hAnsi="Arial" w:eastAsia="Arial" w:cs="Arial"/>
          <w:sz w:val="24"/>
          <w:szCs w:val="24"/>
          <w:b w:val="0"/>
          <w:bCs w:val="0"/>
          <w:i w:val="0"/>
          <w:iCs w:val="0"/>
        </w:rPr>
        <w:t xml:space="preserve">As well as Graham Norton's red chair. Actually, I don't know what they were. If that's in broadcasting house, maybe I should go and sit in it or you can chuck me over the edge and we'll see what happens. Anyway, we'll see what happens tomorrow.</w:t>
      </w:r>
    </w:p>
    <w:p>
      <w:pPr>
        <w:jc w:val="start"/>
      </w:pPr>
      <w:r>
        <w:rPr>
          <w:rFonts w:ascii="Arial" w:hAnsi="Arial" w:eastAsia="Arial" w:cs="Arial"/>
          <w:sz w:val="24"/>
          <w:szCs w:val="24"/>
          <w:b w:val="1"/>
          <w:bCs w:val="1"/>
          <w:i w:val="0"/>
          <w:iCs w:val="0"/>
        </w:rPr>
        <w:t xml:space="preserve">[00:32:53] Speaker 1: </w:t>
      </w:r>
      <w:r>
        <w:rPr>
          <w:rFonts w:ascii="Arial" w:hAnsi="Arial" w:eastAsia="Arial" w:cs="Arial"/>
          <w:sz w:val="24"/>
          <w:szCs w:val="24"/>
          <w:b w:val="0"/>
          <w:bCs w:val="0"/>
          <w:i w:val="0"/>
          <w:iCs w:val="0"/>
        </w:rPr>
        <w:t xml:space="preserve">So we'll be back with the Sunday newscast. But thank you very much for listening today.</w:t>
      </w:r>
    </w:p>
    <w:p>
      <w:pPr>
        <w:jc w:val="start"/>
      </w:pPr>
      <w:r>
        <w:rPr>
          <w:rFonts w:ascii="Arial" w:hAnsi="Arial" w:eastAsia="Arial" w:cs="Arial"/>
          <w:sz w:val="24"/>
          <w:szCs w:val="24"/>
          <w:b w:val="1"/>
          <w:bCs w:val="1"/>
          <w:i w:val="0"/>
          <w:iCs w:val="0"/>
        </w:rPr>
        <w:t xml:space="preserve">[00:32:57] Speaker 2: </w:t>
      </w:r>
      <w:r>
        <w:rPr>
          <w:rFonts w:ascii="Arial" w:hAnsi="Arial" w:eastAsia="Arial" w:cs="Arial"/>
          <w:sz w:val="24"/>
          <w:szCs w:val="24"/>
          <w:b w:val="0"/>
          <w:bCs w:val="0"/>
          <w:i w:val="0"/>
          <w:iCs w:val="0"/>
        </w:rPr>
        <w:t xml:space="preserve">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Victoria Derbyshire on her Gisele Pelicot interview  BBC Newscast.mp4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pCORPvsx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2026-10-22T08:19:42+00:00</dcterms:created>
  <dcterms:modified xsi:type="dcterms:W3CDTF">2026-10-22T08:19:42+00:00</dcterms:modified>
</cp:coreProperties>
</file>

<file path=docProps/custom.xml><?xml version="1.0" encoding="utf-8"?>
<Properties xmlns="http://schemas.openxmlformats.org/officeDocument/2006/custom-properties" xmlns:vt="http://schemas.openxmlformats.org/officeDocument/2006/docPropsVTypes"/>
</file>