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 The difference is, agentic AI can get to that outcome. It can choose how it gets there. It doesn't need to be so rigid. It can make the decisions for you. It's really interesting that it just fits really well with who we are. We've always been an agentic platform. Now we are an agentic AI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Agentic AI Actually Means for Law Firms.mp4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NzXjvV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