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Being brutally honest about celebrity podcast setups and rating them on a scale from 1 to 10. Part 2, let's get into it. Diary of a CEO feels intentional, moody, cinematic. The black backdrop, the controlled lighting, it all pulls your focus directly to the guest. Almost documentary style, which fits perfectly with the type of guest that they bring on. It's a bit basic visually and could lose attention from some audiences, but at least nothing in the background fights for attention. A simple 8 in my opinion. Colin and Samir feels like a creator lap. It's bright and modern with depth in the background and subtle branding baked in. You can tell they understand production. The lighting is nearly perfect without feeling dramatic, and the space feels open and conversational. It's not overly stylized, but that's kind of the point. It matches their analytical, creator-focused vibe. A solid 8. Impulsive with Logan Paul is chaos, but controlled chaos. It's loud visually, which fits the energy of the show. Sometimes the lighting feels a little inconsistent depending on the episode, but overall it's recognizable instantly, and that's what matters. 7 out of 10. New Heights is clean, polished, and network ready. Strong key lighting, solid background separation for both Travis and Jason. Great camera framing. It feels like ESPN meets podcasting. But here's the wild part. They're not even in the same room. They record remotely because they live in completely different states, and you'd never know it. The lighting matches, the quality holds up, and the cuts feel seamless even though it's happening across the country. That's not easy to pull off. And yeah, they get a bonus point for using Riverside. 9 out of 10. Let me know which podcast setups I should rate next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Rating Celebrity Podcast Setups from 1-10.mp4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wG63eQax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