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Stephanie and I'm Zach and this is episode 604 of the lawyers podcast part of the legal talk network Today Stephanie talks with Melissa who does recovery coaching for professionals Zach.</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We just saw each other. We were in Nashville at Vanderbilt Law School for the second women plus AI Summit.</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Yeah. Yeah second year in a row first year was amazing second year did not disappoint Um, it was pretty amazing as well. I personally, I'm just lucky to, to be invited to be allowed to go, not allowed to go, but I'm just lucky to, to, to, to go, you know?</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Yeah, for sure. I mean, it's obviously a build as a women's conference, men are allowed and invited and there were a couple, there were a couple of you there.</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Yeah. We, you could count them on half a hand, but I mean like that, that's, that's the thing is like, it's not the point to have a bunch of guys there. It is partially the point of the women plus AI conference to be all women. It's more about, I think, Cat Moon just saw a space where women aren't, theoretically, aren't adopting AI at the rate that men are. Women are getting Punished for adopting AI in their their workplace, you know Can a judged or even actually told that the things that they're not able to and so yes Well, it's it's not a conference. That is, you know It is a conference that is focused on on women there.</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It's for good reason, you know Yeah, and the other piece you might have you know left out is I don't think there is many women in the design process like in the tech companies themselves which creates problems, right? Like we need to be part of the conversation and make sure that everybody, I mean not just a women-men split, but how do you make sure that people's voices are a part of the technology design components because that there's biases and things happening behind the scenes that people don't even and realize, and I know we've talked about that with some of our guests on the show before, like how do we know if this, you know, how do we know what this model is, what is it prioritizing?</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Right, right, what is it prioritizing? Because it's just, in some ways it's just math, but I heard somebody say this week, you know, bias in, even more bias out, you know, And one of the things that I noticed at the conference is it seems, at least anecdotally, as one of our founders, Aaron, tends to say, anecdotally, I've seen that women in groups like this will tend to have more of an idea to protect against bias broadly. just you know it's more thoughtful about others broadly in general and I think that obviously what I would think is that that comes from you know having a a bias against women in general many times at times anyway and so the this conference had a tendency to bring in like okay well let's think about the bias here you know let's think about that first or or just second you you know, but a lot.</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Yeah, and I think one of the other takeaways for me, like just a completely different space is, you know, you may be thinking like, I hear a lot about AI, and it seems like everybody has this figured out, and I know we talk about it on the show a lot, at least sometimes I feel like we talk about it a lot, and you may be wondering, like, oh, why are they talking about AI again? And we still need to be talking about it, And some of the conversations I had were people who were still just getting started with it, just starting to figure it out. And I think that it can be one of those things that you might feel intimidated, like I'm behind, I need to catch up, I don't know enough. And I guess I'm here to say, maybe you're exactly where you should be, but take the next step and start engaging in those conversations and start learning and it's okay to learn. And we have a group in our lab program now every Friday afternoon, we're connecting with, for an AI strategy lab, and we're like, just bring it all in, bring in your questions, there's no bad questions, people are sharing, they're just curious, how are other people using it? What does this look like? I don't, you know, people are like, I still don't understand, I still don't get it. And I've seen people kind of wake up, if you will, or get excited just in a matter of a couple of weeks coming to our sessions, being like, okay, I'm starting to see it. And once you see a possibility using it one way, I think it's really easy to start connecting dots and saying, oh, I could use it over here and I could do this. And so the conference just reminded me that there's lots of beginners out there and that's a good thing. And so I just wanna encourage everyone, don't feel overwhelmed or you're behind.</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I think that's a great point to get out of, for me specifically to get out of this conference is that there were a lot of brilliant, brilliant people at the conference. And among those brilliant people, there were a lot of varied levels of AI use, AI adoption, fear of AI, thoughts on AI. And so not using AI or using AI is not the thing that says that you are smarter or lesser or better or anything. Just get in there and approach it.</w:t>
      </w:r>
    </w:p>
    <w:p>
      <w:pPr>
        <w:jc w:val="start"/>
      </w:pPr>
      <w:r>
        <w:rPr>
          <w:rFonts w:ascii="Arial" w:hAnsi="Arial" w:eastAsia="Arial" w:cs="Arial"/>
          <w:sz w:val="24"/>
          <w:szCs w:val="24"/>
          <w:b w:val="1"/>
          <w:bCs w:val="1"/>
          <w:i w:val="0"/>
          <w:iCs w:val="0"/>
        </w:rPr>
        <w:t xml:space="preserve">[00:06:03] Speaker 2: </w:t>
      </w:r>
      <w:r>
        <w:rPr>
          <w:rFonts w:ascii="Arial" w:hAnsi="Arial" w:eastAsia="Arial" w:cs="Arial"/>
          <w:sz w:val="24"/>
          <w:szCs w:val="24"/>
          <w:b w:val="0"/>
          <w:bCs w:val="0"/>
          <w:i w:val="0"/>
          <w:iCs w:val="0"/>
        </w:rPr>
        <w:t xml:space="preserve">Yeah. And thoughtful. I mean, part of what we talked about on Saturday was also, where do you intentionally not use it? Where do you turn it off? And what are you still using your hands for? I think that it was a good little mix of technology, but also not.</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Well, Stephanie, before we move on to your conversation with Melissa, what was your walk-up song for you talking?</w:t>
      </w:r>
    </w:p>
    <w:p>
      <w:pPr>
        <w:jc w:val="start"/>
      </w:pPr>
      <w:r>
        <w:rPr>
          <w:rFonts w:ascii="Arial" w:hAnsi="Arial" w:eastAsia="Arial" w:cs="Arial"/>
          <w:sz w:val="24"/>
          <w:szCs w:val="24"/>
          <w:b w:val="1"/>
          <w:bCs w:val="1"/>
          <w:i w:val="0"/>
          <w:iCs w:val="0"/>
        </w:rPr>
        <w:t xml:space="preserve">[00:06:30] Speaker 2: </w:t>
      </w:r>
      <w:r>
        <w:rPr>
          <w:rFonts w:ascii="Arial" w:hAnsi="Arial" w:eastAsia="Arial" w:cs="Arial"/>
          <w:sz w:val="24"/>
          <w:szCs w:val="24"/>
          <w:b w:val="0"/>
          <w:bCs w:val="0"/>
          <w:i w:val="0"/>
          <w:iCs w:val="0"/>
        </w:rPr>
        <w:t xml:space="preserve">Oh, I gave them a couple. And so the one they went with was It's Your Life by Bon Jovi. That's just a fun one. People were singing it, like I almost felt bad. Like, okay, the other one was gonna be Unwritten by Natasha, is it, now I gotta remember how to say her last name. Because I always think Benefield, but that's not actually her last name. Do you know who I'm talking about?</w:t>
      </w:r>
    </w:p>
    <w:p>
      <w:pPr>
        <w:jc w:val="start"/>
      </w:pPr>
      <w:r>
        <w:rPr>
          <w:rFonts w:ascii="Arial" w:hAnsi="Arial" w:eastAsia="Arial" w:cs="Arial"/>
          <w:sz w:val="24"/>
          <w:szCs w:val="24"/>
          <w:b w:val="1"/>
          <w:bCs w:val="1"/>
          <w:i w:val="0"/>
          <w:iCs w:val="0"/>
        </w:rPr>
        <w:t xml:space="preserve">[00:06:56] Speaker 1: </w:t>
      </w:r>
      <w:r>
        <w:rPr>
          <w:rFonts w:ascii="Arial" w:hAnsi="Arial" w:eastAsia="Arial" w:cs="Arial"/>
          <w:sz w:val="24"/>
          <w:szCs w:val="24"/>
          <w:b w:val="0"/>
          <w:bCs w:val="0"/>
          <w:i w:val="0"/>
          <w:iCs w:val="0"/>
        </w:rPr>
        <w:t xml:space="preserve">I don't, I don't, but I'm just.</w:t>
      </w:r>
    </w:p>
    <w:p>
      <w:pPr>
        <w:jc w:val="start"/>
      </w:pPr>
      <w:r>
        <w:rPr>
          <w:rFonts w:ascii="Arial" w:hAnsi="Arial" w:eastAsia="Arial" w:cs="Arial"/>
          <w:sz w:val="24"/>
          <w:szCs w:val="24"/>
          <w:b w:val="1"/>
          <w:bCs w:val="1"/>
          <w:i w:val="0"/>
          <w:iCs w:val="0"/>
        </w:rPr>
        <w:t xml:space="preserve">[00:06:59] Speaker 2: </w:t>
      </w:r>
      <w:r>
        <w:rPr>
          <w:rFonts w:ascii="Arial" w:hAnsi="Arial" w:eastAsia="Arial" w:cs="Arial"/>
          <w:sz w:val="24"/>
          <w:szCs w:val="24"/>
          <w:b w:val="0"/>
          <w:bCs w:val="0"/>
          <w:i w:val="0"/>
          <w:iCs w:val="0"/>
        </w:rPr>
        <w:t xml:space="preserve">You know the song, the song is Unwritten, and it was a little bit on the nose for my talk.</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Oh, yeah. Yeah, we'll have a little bit more into what you talked about in an upcoming article here in a little bit because I think that was really great about kind of writing your own story. That's fantastic. Um, but I, I wanted to mention that there were walkup songs in this. I thought that was really cool for all the speakers. Like it was a very intentional conference. It was a wonderful conference.</w:t>
      </w:r>
    </w:p>
    <w:p>
      <w:pPr>
        <w:jc w:val="start"/>
      </w:pPr>
      <w:r>
        <w:rPr>
          <w:rFonts w:ascii="Arial" w:hAnsi="Arial" w:eastAsia="Arial" w:cs="Arial"/>
          <w:sz w:val="24"/>
          <w:szCs w:val="24"/>
          <w:b w:val="1"/>
          <w:bCs w:val="1"/>
          <w:i w:val="0"/>
          <w:iCs w:val="0"/>
        </w:rPr>
        <w:t xml:space="preserve">[00:07:26] Speaker 2: </w:t>
      </w:r>
      <w:r>
        <w:rPr>
          <w:rFonts w:ascii="Arial" w:hAnsi="Arial" w:eastAsia="Arial" w:cs="Arial"/>
          <w:sz w:val="24"/>
          <w:szCs w:val="24"/>
          <w:b w:val="0"/>
          <w:bCs w:val="0"/>
          <w:i w:val="0"/>
          <w:iCs w:val="0"/>
        </w:rPr>
        <w:t xml:space="preserve">And by the way, no pressure when somebody is like, what's your walkup song going to I was like, oh man. I asked my husband, he's like, I don't know. Then I had to go, because I put a lot of pressure on myself. And then I just finally flipped it to the DJ, and I said, here's a couple of options, or if you have one better, I'm all for it, because I gave up. Maybe we should ask people, go message us and tell us your walk-up songs or what mine should have been. If they did want me to keep it a secret, I could have crowdsourced it ahead of of time, but I think we could still make a fun playlist for this.</w:t>
      </w:r>
    </w:p>
    <w:p>
      <w:pPr>
        <w:jc w:val="start"/>
      </w:pPr>
      <w:r>
        <w:rPr>
          <w:rFonts w:ascii="Arial" w:hAnsi="Arial" w:eastAsia="Arial" w:cs="Arial"/>
          <w:sz w:val="24"/>
          <w:szCs w:val="24"/>
          <w:b w:val="1"/>
          <w:bCs w:val="1"/>
          <w:i w:val="0"/>
          <w:iCs w:val="0"/>
        </w:rPr>
        <w:t xml:space="preserve">[00:08:02] Speaker 1: </w:t>
      </w:r>
      <w:r>
        <w:rPr>
          <w:rFonts w:ascii="Arial" w:hAnsi="Arial" w:eastAsia="Arial" w:cs="Arial"/>
          <w:sz w:val="24"/>
          <w:szCs w:val="24"/>
          <w:b w:val="0"/>
          <w:bCs w:val="0"/>
          <w:i w:val="0"/>
          <w:iCs w:val="0"/>
        </w:rPr>
        <w:t xml:space="preserve">Uh, yeah, I would love to know people's walk-up songs for, yeah. We'll get some, we'll get some ready to speak or to talk in front of a bunch of people. Love it. Well, now here is Stephanie's conversation with Melissa.</w:t>
      </w:r>
    </w:p>
    <w:p>
      <w:pPr>
        <w:jc w:val="start"/>
      </w:pPr>
      <w:r>
        <w:rPr>
          <w:rFonts w:ascii="Arial" w:hAnsi="Arial" w:eastAsia="Arial" w:cs="Arial"/>
          <w:sz w:val="24"/>
          <w:szCs w:val="24"/>
          <w:b w:val="1"/>
          <w:bCs w:val="1"/>
          <w:i w:val="0"/>
          <w:iCs w:val="0"/>
        </w:rPr>
        <w:t xml:space="preserve">[00:08:30] Speaker 3: </w:t>
      </w:r>
      <w:r>
        <w:rPr>
          <w:rFonts w:ascii="Arial" w:hAnsi="Arial" w:eastAsia="Arial" w:cs="Arial"/>
          <w:sz w:val="24"/>
          <w:szCs w:val="24"/>
          <w:b w:val="0"/>
          <w:bCs w:val="0"/>
          <w:i w:val="0"/>
          <w:iCs w:val="0"/>
        </w:rPr>
        <w:t xml:space="preserve">All right. Thank you, Stephanie. My name is Melissa Silverstein. So honored to be here. I've been an IP lawyer now for about 20 years. I've also been sober for about 13 years, and I recently decided to combine the two into a recovery coaching business that helped fellow lawyers and other professionals who are struggling with getting and staying sober. The recovery might not be different from other people, but I know that as professionals, a lot of times our title, my ego, our accomplishments hold me back from seeking recovery.</w:t>
      </w:r>
    </w:p>
    <w:p>
      <w:pPr>
        <w:jc w:val="start"/>
      </w:pPr>
      <w:r>
        <w:rPr>
          <w:rFonts w:ascii="Arial" w:hAnsi="Arial" w:eastAsia="Arial" w:cs="Arial"/>
          <w:sz w:val="24"/>
          <w:szCs w:val="24"/>
          <w:b w:val="1"/>
          <w:bCs w:val="1"/>
          <w:i w:val="0"/>
          <w:iCs w:val="0"/>
        </w:rPr>
        <w:t xml:space="preserve">[00:09:02] Speaker 2: </w:t>
      </w:r>
      <w:r>
        <w:rPr>
          <w:rFonts w:ascii="Arial" w:hAnsi="Arial" w:eastAsia="Arial" w:cs="Arial"/>
          <w:sz w:val="24"/>
          <w:szCs w:val="24"/>
          <w:b w:val="0"/>
          <w:bCs w:val="0"/>
          <w:i w:val="0"/>
          <w:iCs w:val="0"/>
        </w:rPr>
        <w:t xml:space="preserve">Well, congratulations and thank you for coming on and having this important conversation with us because I think you're right. I feel like a lot of folks in our profession are suffering and maybe quietly. What's your experience been with that? Maybe you could tell us a little bit about what brought you here.</w:t>
      </w:r>
    </w:p>
    <w:p>
      <w:pPr>
        <w:jc w:val="start"/>
      </w:pPr>
      <w:r>
        <w:rPr>
          <w:rFonts w:ascii="Arial" w:hAnsi="Arial" w:eastAsia="Arial" w:cs="Arial"/>
          <w:sz w:val="24"/>
          <w:szCs w:val="24"/>
          <w:b w:val="1"/>
          <w:bCs w:val="1"/>
          <w:i w:val="0"/>
          <w:iCs w:val="0"/>
        </w:rPr>
        <w:t xml:space="preserve">[00:09:20] Speaker 3: </w:t>
      </w:r>
      <w:r>
        <w:rPr>
          <w:rFonts w:ascii="Arial" w:hAnsi="Arial" w:eastAsia="Arial" w:cs="Arial"/>
          <w:sz w:val="24"/>
          <w:szCs w:val="24"/>
          <w:b w:val="0"/>
          <w:bCs w:val="0"/>
          <w:i w:val="0"/>
          <w:iCs w:val="0"/>
        </w:rPr>
        <w:t xml:space="preserve">Sure. I know a lot of people in our profession as lawyers, we tend to want to minimize weakness or perceived weakness. We don't like asking for help. We're the ones that typically provide help to people. So in my experience personally, I went as long as I could on my achievements, on my title, on my accomplishments to say, there's no way I could have a problem with alcohol by achieving all of these things. Look how great I am or look how accomplished I am. And about 13 years ago, I just couldn't rely on those achievements anymore. I couldn't pretend that I didn't have a drinking problem. So I know a lot of people want to look strong, powerful, that we have all the answers and it keeps us out of getting help.</w:t>
      </w:r>
    </w:p>
    <w:p>
      <w:pPr>
        <w:jc w:val="start"/>
      </w:pPr>
      <w:r>
        <w:rPr>
          <w:rFonts w:ascii="Arial" w:hAnsi="Arial" w:eastAsia="Arial" w:cs="Arial"/>
          <w:sz w:val="24"/>
          <w:szCs w:val="24"/>
          <w:b w:val="1"/>
          <w:bCs w:val="1"/>
          <w:i w:val="0"/>
          <w:iCs w:val="0"/>
        </w:rPr>
        <w:t xml:space="preserve">[00:10:04] Speaker 2: </w:t>
      </w:r>
      <w:r>
        <w:rPr>
          <w:rFonts w:ascii="Arial" w:hAnsi="Arial" w:eastAsia="Arial" w:cs="Arial"/>
          <w:sz w:val="24"/>
          <w:szCs w:val="24"/>
          <w:b w:val="0"/>
          <w:bCs w:val="0"/>
          <w:i w:val="0"/>
          <w:iCs w:val="0"/>
        </w:rPr>
        <w:t xml:space="preserve">I think a couple of things, I mean, obviously so much to unpack here, but I think a lot of folks, they might be struggling, but also functioning. And so how do you kind of come to terms with that and decide, at what point does it make sense to maybe get some help? Because you think, well, sometimes we see it in the movies or we think, I'm not that, I'm not that bad, so maybe I'm okay. And maybe that line's different for everyone, so it's hard to say, but I think that's probably one of the first things that we might struggle with.</w:t>
      </w:r>
    </w:p>
    <w:p>
      <w:pPr>
        <w:jc w:val="start"/>
      </w:pPr>
      <w:r>
        <w:rPr>
          <w:rFonts w:ascii="Arial" w:hAnsi="Arial" w:eastAsia="Arial" w:cs="Arial"/>
          <w:sz w:val="24"/>
          <w:szCs w:val="24"/>
          <w:b w:val="1"/>
          <w:bCs w:val="1"/>
          <w:i w:val="0"/>
          <w:iCs w:val="0"/>
        </w:rPr>
        <w:t xml:space="preserve">[00:10:39] Speaker 3: </w:t>
      </w:r>
      <w:r>
        <w:rPr>
          <w:rFonts w:ascii="Arial" w:hAnsi="Arial" w:eastAsia="Arial" w:cs="Arial"/>
          <w:sz w:val="24"/>
          <w:szCs w:val="24"/>
          <w:b w:val="0"/>
          <w:bCs w:val="0"/>
          <w:i w:val="0"/>
          <w:iCs w:val="0"/>
        </w:rPr>
        <w:t xml:space="preserve">I think that's so true. I thought it was functioning as well. And I know we have the professional responsibility and ethical obligations to do our best for our clients. And I thought I was holding it together. I thought nobody could tell. I thought that my drinking vodka during a business lunch wasn't a problem. And you're right, the line is different for everyone. There's a saying in the 12 steps that we all have to hit bottom. And that bottom can look different for everyone. For me, I realized I was not my best self. I was also struggling with mental health issues like depression and anxiety at the same time. So that combination, I don't think I was serving my clients the best way I could have. I was so broken on the inside while still looking functional and holding it together on the outside. So yeah, I think the line is different for everyone. I work with clients that are at every different level of that bottom, whether it's, I'm just not my best self. I don't like waking up with a hangover. I don't like feeling like I have to go to client dinner and drink heavily too. I am not functional. anymore at all. So I've seen the full range of clients. But yeah, it is definitely a personal decision of when alcohol no longer serves us. And a lot of my clients don't like labels. They don't feel the need to call themselves alcoholics and that's totally fine. I don't think, I don't think we need a label to, to get recovery in our life.</w:t>
      </w:r>
    </w:p>
    <w:p>
      <w:pPr>
        <w:jc w:val="start"/>
      </w:pPr>
      <w:r>
        <w:rPr>
          <w:rFonts w:ascii="Arial" w:hAnsi="Arial" w:eastAsia="Arial" w:cs="Arial"/>
          <w:sz w:val="24"/>
          <w:szCs w:val="24"/>
          <w:b w:val="1"/>
          <w:bCs w:val="1"/>
          <w:i w:val="0"/>
          <w:iCs w:val="0"/>
        </w:rPr>
        <w:t xml:space="preserve">[00:12:08] Speaker 2: </w:t>
      </w:r>
      <w:r>
        <w:rPr>
          <w:rFonts w:ascii="Arial" w:hAnsi="Arial" w:eastAsia="Arial" w:cs="Arial"/>
          <w:sz w:val="24"/>
          <w:szCs w:val="24"/>
          <w:b w:val="0"/>
          <w:bCs w:val="0"/>
          <w:i w:val="0"/>
          <w:iCs w:val="0"/>
        </w:rPr>
        <w:t xml:space="preserve">I was going to ask you about this because I know someone who's close to me who has struggled. And, you know, a lot of people may be familiar with 12 steps or at least some of those concepts, again, through movies or shows or reading about it. And what a lot of people know is, oh, you have to stop completely. Like, you're never going to have a drink again if you do this. And for someone that was close to me, that thought of absolute certainty was really preventing them from kind of taking a few steps. And so it wasn't until we kind of reframe things to say, well, maybe we're not saying never, ever will you have a drink again, but maybe for this next step, you need to stop. I'm just, I'm kind of curious if that's a right approach or if you've seen that, because that idea of absolute can, you know, should, we don't want it to prevent people from actually getting some help. Right.</w:t>
      </w:r>
    </w:p>
    <w:p>
      <w:pPr>
        <w:jc w:val="start"/>
      </w:pPr>
      <w:r>
        <w:rPr>
          <w:rFonts w:ascii="Arial" w:hAnsi="Arial" w:eastAsia="Arial" w:cs="Arial"/>
          <w:sz w:val="24"/>
          <w:szCs w:val="24"/>
          <w:b w:val="1"/>
          <w:bCs w:val="1"/>
          <w:i w:val="0"/>
          <w:iCs w:val="0"/>
        </w:rPr>
        <w:t xml:space="preserve">[00:13:04] Speaker 3: </w:t>
      </w:r>
      <w:r>
        <w:rPr>
          <w:rFonts w:ascii="Arial" w:hAnsi="Arial" w:eastAsia="Arial" w:cs="Arial"/>
          <w:sz w:val="24"/>
          <w:szCs w:val="24"/>
          <w:b w:val="0"/>
          <w:bCs w:val="0"/>
          <w:i w:val="0"/>
          <w:iCs w:val="0"/>
        </w:rPr>
        <w:t xml:space="preserve">I completely agree with you. it doesn't have to be complete abstinence. And I know that's controversial. I did start in 12 steps. 12 steps are the foundation of my recovery, but I believe that recovery can look different for everyone. And what works for me may not work for someone else. So I definitely think harm reduction or reducing the amount of drink is just as beneficial as complete abstinence. When I was in my first AA meeting and realized that there's no more drinks for the rest of my life, It was completely overwhelming, to be honest. I learned that that meant just one day at a time. So I didn't drink for one day. And then the next day, I didn't drink for that day. And those days have added up to 13 years, but for a lot of people, they do not want that or it does not work for them. And so it's this all or nothing approach that I think keep a lot of people out of sobriety, out of recovery. And my approach is to fit it to the person. There's a customized nature to my work. I don't say you have to do it this way or you're out, which a lot of 12-step programs make people feel like that. And so I want people to have the comfort to know that what works for, say, the lawyer right before them may not work for them. So everyone is welcome. In my coaching, there is no rule that it's abstinence only. And so I want people to know that recovery can look different for everyone.</w:t>
      </w:r>
    </w:p>
    <w:p>
      <w:pPr>
        <w:jc w:val="start"/>
      </w:pPr>
      <w:r>
        <w:rPr>
          <w:rFonts w:ascii="Arial" w:hAnsi="Arial" w:eastAsia="Arial" w:cs="Arial"/>
          <w:sz w:val="24"/>
          <w:szCs w:val="24"/>
          <w:b w:val="1"/>
          <w:bCs w:val="1"/>
          <w:i w:val="0"/>
          <w:iCs w:val="0"/>
        </w:rPr>
        <w:t xml:space="preserve">[00:14:29] Speaker 2: </w:t>
      </w:r>
      <w:r>
        <w:rPr>
          <w:rFonts w:ascii="Arial" w:hAnsi="Arial" w:eastAsia="Arial" w:cs="Arial"/>
          <w:sz w:val="24"/>
          <w:szCs w:val="24"/>
          <w:b w:val="0"/>
          <w:bCs w:val="0"/>
          <w:i w:val="0"/>
          <w:iCs w:val="0"/>
        </w:rPr>
        <w:t xml:space="preserve">Are there any things that you tell people if you're noticing these kind of things showing up, maybe it's a sign that you should have a conversation.</w:t>
      </w:r>
    </w:p>
    <w:p>
      <w:pPr>
        <w:jc w:val="start"/>
      </w:pPr>
      <w:r>
        <w:rPr>
          <w:rFonts w:ascii="Arial" w:hAnsi="Arial" w:eastAsia="Arial" w:cs="Arial"/>
          <w:sz w:val="24"/>
          <w:szCs w:val="24"/>
          <w:b w:val="1"/>
          <w:bCs w:val="1"/>
          <w:i w:val="0"/>
          <w:iCs w:val="0"/>
        </w:rPr>
        <w:t xml:space="preserve">[00:14:38] Speaker 3: </w:t>
      </w:r>
      <w:r>
        <w:rPr>
          <w:rFonts w:ascii="Arial" w:hAnsi="Arial" w:eastAsia="Arial" w:cs="Arial"/>
          <w:sz w:val="24"/>
          <w:szCs w:val="24"/>
          <w:b w:val="0"/>
          <w:bCs w:val="0"/>
          <w:i w:val="0"/>
          <w:iCs w:val="0"/>
        </w:rPr>
        <w:t xml:space="preserve">So the common thing that my clients bring to me is I just don't feel my best. I feel like I'm dragging myself through client meetings. I feel like I want to ask for help from my firm or let them know what's going on, but I feel like it's a sign of weakness that I won't get that promotion. I will not be assigned the big cases anymore. Something else that I'm noticing as a common theme with my clients is that my family is suffering. You know, this profession we chose is very demanding on the family as is, but bringing alcohol into the equation I think makes it even worse. Something else that I've also noticed is that my clients say, I don't have time for myself. I don't, you know, the limited time I have for myself is spent drinking rather than enjoying life or exercising or doing things that make me happy. My clients often struggle when I ask them the question, what makes you happy in life? And I, you know, for us having all the answers typically, that's usually a long pause where it takes my clients a while when they first come in and say, what makes them happy? There's not a lot there. I know I struggled with answering that question when I first got sober.</w:t>
      </w:r>
    </w:p>
    <w:p>
      <w:pPr>
        <w:jc w:val="start"/>
      </w:pPr>
      <w:r>
        <w:rPr>
          <w:rFonts w:ascii="Arial" w:hAnsi="Arial" w:eastAsia="Arial" w:cs="Arial"/>
          <w:sz w:val="24"/>
          <w:szCs w:val="24"/>
          <w:b w:val="1"/>
          <w:bCs w:val="1"/>
          <w:i w:val="0"/>
          <w:iCs w:val="0"/>
        </w:rPr>
        <w:t xml:space="preserve">[00:15:52] Speaker 2: </w:t>
      </w:r>
      <w:r>
        <w:rPr>
          <w:rFonts w:ascii="Arial" w:hAnsi="Arial" w:eastAsia="Arial" w:cs="Arial"/>
          <w:sz w:val="24"/>
          <w:szCs w:val="24"/>
          <w:b w:val="0"/>
          <w:bCs w:val="0"/>
          <w:i w:val="0"/>
          <w:iCs w:val="0"/>
        </w:rPr>
        <w:t xml:space="preserve">If you see someone at your firm, you mentioned people are worried about being at a firm, maybe not getting a promotion, people finding out. I mean, we also have this, the bar hanging over our heads and I know that there's still fear about, do I have to report this to the bar and what are the ramifications? But I'm also curious if you're concerned about someone at your firm or in the profession, maybe you don't work with them directly, but you're noticing things, what's your obligation there? I know this is a hard one because again, it's probably feels different for everyone, but what do you say to someone who might be worried about somebody that they care about?</w:t>
      </w:r>
    </w:p>
    <w:p>
      <w:pPr>
        <w:jc w:val="start"/>
      </w:pPr>
      <w:r>
        <w:rPr>
          <w:rFonts w:ascii="Arial" w:hAnsi="Arial" w:eastAsia="Arial" w:cs="Arial"/>
          <w:sz w:val="24"/>
          <w:szCs w:val="24"/>
          <w:b w:val="1"/>
          <w:bCs w:val="1"/>
          <w:i w:val="0"/>
          <w:iCs w:val="0"/>
        </w:rPr>
        <w:t xml:space="preserve">[00:16:31] Speaker 3: </w:t>
      </w:r>
      <w:r>
        <w:rPr>
          <w:rFonts w:ascii="Arial" w:hAnsi="Arial" w:eastAsia="Arial" w:cs="Arial"/>
          <w:sz w:val="24"/>
          <w:szCs w:val="24"/>
          <w:b w:val="0"/>
          <w:bCs w:val="0"/>
          <w:i w:val="0"/>
          <w:iCs w:val="0"/>
        </w:rPr>
        <w:t xml:space="preserve">So I have spoken to a lot of the state bar programs that offer help and support. And I know the feeling has generally been, this is a punishment, they're going to be watching me, I'm going to be monitored. Where I think the overall tone is shifting towards help, support, and compassion. I also do corporate training. So I go into law firms and give people the language, whether it's support staff, whether it's partners, whether it's team members who often notice our problem before we do, to at least have the courage to speak about it in a non-punitive manner, to know that there's no shame or stigma in bringing it up, and to know that help is out there. And I think the tone is shifting, I don't think we're there yet, but when I do go into firms and start speaking about this, I see the lights kind of go on in people's eyes, like, oh, this has been such a secret, essentially, that we don't have permission to talk about this. So by giving people the language, by speaking openly, I think it reduces the shame and stigma. So we're not there yet. There is still a lot of hard work to do in corporate or in firm environments to know that it is okay to ask for help and to know how to ask for help or how to support team members who are in recovery. Yeah.</w:t>
      </w:r>
    </w:p>
    <w:p>
      <w:pPr>
        <w:jc w:val="start"/>
      </w:pPr>
      <w:r>
        <w:rPr>
          <w:rFonts w:ascii="Arial" w:hAnsi="Arial" w:eastAsia="Arial" w:cs="Arial"/>
          <w:sz w:val="24"/>
          <w:szCs w:val="24"/>
          <w:b w:val="1"/>
          <w:bCs w:val="1"/>
          <w:i w:val="0"/>
          <w:iCs w:val="0"/>
        </w:rPr>
        <w:t xml:space="preserve">[00:17:49] Speaker 2: </w:t>
      </w:r>
      <w:r>
        <w:rPr>
          <w:rFonts w:ascii="Arial" w:hAnsi="Arial" w:eastAsia="Arial" w:cs="Arial"/>
          <w:sz w:val="24"/>
          <w:szCs w:val="24"/>
          <w:b w:val="0"/>
          <w:bCs w:val="0"/>
          <w:i w:val="0"/>
          <w:iCs w:val="0"/>
        </w:rPr>
        <w:t xml:space="preserve">I'm curious if you notice any things leaders might be doing unintentionally that makes it harder for people to ask for help.</w:t>
      </w:r>
    </w:p>
    <w:p>
      <w:pPr>
        <w:jc w:val="start"/>
      </w:pPr>
      <w:r>
        <w:rPr>
          <w:rFonts w:ascii="Arial" w:hAnsi="Arial" w:eastAsia="Arial" w:cs="Arial"/>
          <w:sz w:val="24"/>
          <w:szCs w:val="24"/>
          <w:b w:val="1"/>
          <w:bCs w:val="1"/>
          <w:i w:val="0"/>
          <w:iCs w:val="0"/>
        </w:rPr>
        <w:t xml:space="preserve">[00:17:58] Speaker 3: </w:t>
      </w:r>
      <w:r>
        <w:rPr>
          <w:rFonts w:ascii="Arial" w:hAnsi="Arial" w:eastAsia="Arial" w:cs="Arial"/>
          <w:sz w:val="24"/>
          <w:szCs w:val="24"/>
          <w:b w:val="0"/>
          <w:bCs w:val="0"/>
          <w:i w:val="0"/>
          <w:iCs w:val="0"/>
        </w:rPr>
        <w:t xml:space="preserve">Some clients have told me they struggle with group events or group dinners when they go to a conference, when it's a dinner where everyone is served wine or expected to drink and they have to go through this charade of explaining, you know, they have to make up a bunch of stories. So even small things like not insisting everyone has wine or not putting a wine glass at everyone's a plate during a group dinner. One of the examples from my real life is when I was in a kind of a secret Santa Christmas type of event that was meant to be fun and light. I remember I ended up with a bottle of whiskey at the end and everyone was laughing and joking. So it's small things like this that I think start the bigger conversation.</w:t>
      </w:r>
    </w:p>
    <w:p>
      <w:pPr>
        <w:jc w:val="start"/>
      </w:pPr>
      <w:r>
        <w:rPr>
          <w:rFonts w:ascii="Arial" w:hAnsi="Arial" w:eastAsia="Arial" w:cs="Arial"/>
          <w:sz w:val="24"/>
          <w:szCs w:val="24"/>
          <w:b w:val="1"/>
          <w:bCs w:val="1"/>
          <w:i w:val="0"/>
          <w:iCs w:val="0"/>
        </w:rPr>
        <w:t xml:space="preserve">[00:18:44] Speaker 2: </w:t>
      </w:r>
      <w:r>
        <w:rPr>
          <w:rFonts w:ascii="Arial" w:hAnsi="Arial" w:eastAsia="Arial" w:cs="Arial"/>
          <w:sz w:val="24"/>
          <w:szCs w:val="24"/>
          <w:b w:val="0"/>
          <w:bCs w:val="0"/>
          <w:i w:val="0"/>
          <w:iCs w:val="0"/>
        </w:rPr>
        <w:t xml:space="preserve">Yeah, that's such an important part, and we've been really intentional, both of the conferences that I host and at our team events, you really start to, when you start paying attention, you notice how many of our events are centered around alcohol. And so we obviously, you know, announced from the stage that there might be times during the event where there's alcohol available. It certainly isn't expected. You should, we tell everyone, please don't ask someone why they're not drinking. Like that's so silly but you know people do that like oh what's right you know what's wrong with you why aren't you having a drink like everybody's allowed to not have a drink and we make a point of having signature na beverages and other options available to that are still fun you know i and i noticed myself uh i've started drinking a lot of na beer at events not just because like i don't want to drink, I don't want to have a hang, you know, I've got to be on the next day, I don't want to feel terrible. But there is kind of this, this pressure or feeling like I need to have a drink in my hand, or I'm more comfortable with a drink in my hand. So I'm like, Oh, so I've noticed that myself. And, and so how do we, we have to be a little bit more intentional as leaders about how we plan events and how we structure, you know, I guess the space for everyone to be comfortable.</w:t>
      </w:r>
    </w:p>
    <w:p>
      <w:pPr>
        <w:jc w:val="start"/>
      </w:pPr>
      <w:r>
        <w:rPr>
          <w:rFonts w:ascii="Arial" w:hAnsi="Arial" w:eastAsia="Arial" w:cs="Arial"/>
          <w:sz w:val="24"/>
          <w:szCs w:val="24"/>
          <w:b w:val="1"/>
          <w:bCs w:val="1"/>
          <w:i w:val="0"/>
          <w:iCs w:val="0"/>
        </w:rPr>
        <w:t xml:space="preserve">[00:20:07] Speaker 3: </w:t>
      </w:r>
      <w:r>
        <w:rPr>
          <w:rFonts w:ascii="Arial" w:hAnsi="Arial" w:eastAsia="Arial" w:cs="Arial"/>
          <w:sz w:val="24"/>
          <w:szCs w:val="24"/>
          <w:b w:val="0"/>
          <w:bCs w:val="0"/>
          <w:i w:val="0"/>
          <w:iCs w:val="0"/>
        </w:rPr>
        <w:t xml:space="preserve">That's exactly right. And I remember working with one of my clients a few weeks ago, who was telling me he was so relieved when this big client ended the relationship with the firm because every time he met with that client, it was going to be a vendor. That was the expectation with this client. So I think not only the corporate or firm events, but it's the expectations with clients as well. So he was thrilled. He would rather lose the business than go on another vendor. And I think having space available as firm leadership to come safely to them and say, look, I have this concern with this client. I value the relationship, but I can't keep doing this for my own health and safety. So instead of the firm leadership not having a space for that or not welcoming that conversation, he would rather just lose the business. So I think we need to have the conversation at higher levels in the firm where where anyone can come to a group or an individual or a committee and say, look, I have these concerns. I value the relationship, but I can't keep doing this with this client and drinking.</w:t>
      </w:r>
    </w:p>
    <w:p>
      <w:pPr>
        <w:jc w:val="start"/>
      </w:pPr>
      <w:r>
        <w:rPr>
          <w:rFonts w:ascii="Arial" w:hAnsi="Arial" w:eastAsia="Arial" w:cs="Arial"/>
          <w:sz w:val="24"/>
          <w:szCs w:val="24"/>
          <w:b w:val="1"/>
          <w:bCs w:val="1"/>
          <w:i w:val="0"/>
          <w:iCs w:val="0"/>
        </w:rPr>
        <w:t xml:space="preserve">[00:21:14] Speaker 2: </w:t>
      </w:r>
      <w:r>
        <w:rPr>
          <w:rFonts w:ascii="Arial" w:hAnsi="Arial" w:eastAsia="Arial" w:cs="Arial"/>
          <w:sz w:val="24"/>
          <w:szCs w:val="24"/>
          <w:b w:val="0"/>
          <w:bCs w:val="0"/>
          <w:i w:val="0"/>
          <w:iCs w:val="0"/>
        </w:rPr>
        <w:t xml:space="preserve">Yeah, that's a great reminder. It's been so long since I've been in a situation like that, that I kind of forgot that sometimes clients, you know, they want a drink. They're like, woo-hoo, this is my night out. Or this is, you know, this is my chance to have the firm like hook me up. And certainly that has been maybe an idea that's perpetuated in the past, so that makes sense.</w:t>
      </w:r>
    </w:p>
    <w:p>
      <w:pPr>
        <w:jc w:val="start"/>
      </w:pPr>
      <w:r>
        <w:rPr>
          <w:rFonts w:ascii="Arial" w:hAnsi="Arial" w:eastAsia="Arial" w:cs="Arial"/>
          <w:sz w:val="24"/>
          <w:szCs w:val="24"/>
          <w:b w:val="1"/>
          <w:bCs w:val="1"/>
          <w:i w:val="0"/>
          <w:iCs w:val="0"/>
        </w:rPr>
        <w:t xml:space="preserve">[00:21:36] Speaker 3: </w:t>
      </w:r>
      <w:r>
        <w:rPr>
          <w:rFonts w:ascii="Arial" w:hAnsi="Arial" w:eastAsia="Arial" w:cs="Arial"/>
          <w:sz w:val="24"/>
          <w:szCs w:val="24"/>
          <w:b w:val="0"/>
          <w:bCs w:val="0"/>
          <w:i w:val="0"/>
          <w:iCs w:val="0"/>
        </w:rPr>
        <w:t xml:space="preserve">Yeah, and I loved your comment about the NA beverages. I think that's been so important. And even people I know who still drink choose to have the NA beverage. And it's come a long way. Over the decade that I've been sober, those NA beverages were not available or not even a big thing when I stopped drinking. So now I feel even more included. And I was telling a friend that I went out with for dinner just to have the traditional glass in your hand of whatever kind of beverage that there's no alcohol and it makes me feel a lot more included.</w:t>
      </w:r>
    </w:p>
    <w:p>
      <w:pPr>
        <w:jc w:val="start"/>
      </w:pPr>
      <w:r>
        <w:rPr>
          <w:rFonts w:ascii="Arial" w:hAnsi="Arial" w:eastAsia="Arial" w:cs="Arial"/>
          <w:sz w:val="24"/>
          <w:szCs w:val="24"/>
          <w:b w:val="1"/>
          <w:bCs w:val="1"/>
          <w:i w:val="0"/>
          <w:iCs w:val="0"/>
        </w:rPr>
        <w:t xml:space="preserve">[00:22:09] Speaker 2: </w:t>
      </w:r>
      <w:r>
        <w:rPr>
          <w:rFonts w:ascii="Arial" w:hAnsi="Arial" w:eastAsia="Arial" w:cs="Arial"/>
          <w:sz w:val="24"/>
          <w:szCs w:val="24"/>
          <w:b w:val="0"/>
          <w:bCs w:val="0"/>
          <w:i w:val="0"/>
          <w:iCs w:val="0"/>
        </w:rPr>
        <w:t xml:space="preserve">Yeah, I totally relate to that. And yes, even I've been getting just more sparkling with a lime, but in a fun glass. And you're just like, yeah, cause I just don't need it or want it, I guess. It's just like, it's been a slow shift for me. I mean, I certainly still have a drink every once in a while. And especially when I travel, I've really noticed that cause I am in those business environments and that's what everyone's doing. But I love that there's more options now. If somebody is listening right now and maybe they're seeing some of themselves in this conversation, maybe they're starting to, you know, just have questions, have thoughts. What would you wanna tell them? and maybe what would you want them to know about the process that they might be scared about? Because it is a little unknown, right? Like I just said, we have these concepts or ideas about what might happen or how it works, but what would you want them to know about the process maybe to make it a little less scary?</w:t>
      </w:r>
    </w:p>
    <w:p>
      <w:pPr>
        <w:jc w:val="start"/>
      </w:pPr>
      <w:r>
        <w:rPr>
          <w:rFonts w:ascii="Arial" w:hAnsi="Arial" w:eastAsia="Arial" w:cs="Arial"/>
          <w:sz w:val="24"/>
          <w:szCs w:val="24"/>
          <w:b w:val="1"/>
          <w:bCs w:val="1"/>
          <w:i w:val="0"/>
          <w:iCs w:val="0"/>
        </w:rPr>
        <w:t xml:space="preserve">[00:23:12] Speaker 3: </w:t>
      </w:r>
      <w:r>
        <w:rPr>
          <w:rFonts w:ascii="Arial" w:hAnsi="Arial" w:eastAsia="Arial" w:cs="Arial"/>
          <w:sz w:val="24"/>
          <w:szCs w:val="24"/>
          <w:b w:val="0"/>
          <w:bCs w:val="0"/>
          <w:i w:val="0"/>
          <w:iCs w:val="0"/>
        </w:rPr>
        <w:t xml:space="preserve">It is very scary. I was very scared to get help because I didn't know how it would affect my career. And I thought it made me less of a lawyer, honestly. That's what I thought at the beginning. But the truth is once I started truly committing to myself, to my sobriety, and to being a more authentic person, my career flourished, it really did. People could tell, the light came back in my eyes, I wasn't dragging myself around. I had nothing to be ashamed of anymore, which was the big thing. So it is very scary asking for help. I try to put out as much helpful content on my socials is to give people that support if they're not ready to speak to me in person, they're not ready to ask for help. I try to just push the content out there to be that support for people. I also want people to know that they don't have to label themselves. I know in a world of titles and prestige that we've worked so hard for, that label of even being sober or calling ourselves an alcoholic is just a non-starter. And I'm here to say that's okay. You don't have to say you're an alcoholic. You don't have to say I'm getting sober. I kind of liken it to getting a gym membership. We care so much about our physical health. This is almost along those lines of caring for our emotional health, our health and safety, all of those things. So I'm always here as a resource, even if you're not ready to ask for help or say you need help, feel free to shoot me an email. You can reach to me on my socials. I'm here to just be a resource for people as well.</w:t>
      </w:r>
    </w:p>
    <w:p>
      <w:pPr>
        <w:jc w:val="start"/>
      </w:pPr>
      <w:r>
        <w:rPr>
          <w:rFonts w:ascii="Arial" w:hAnsi="Arial" w:eastAsia="Arial" w:cs="Arial"/>
          <w:sz w:val="24"/>
          <w:szCs w:val="24"/>
          <w:b w:val="1"/>
          <w:bCs w:val="1"/>
          <w:i w:val="0"/>
          <w:iCs w:val="0"/>
        </w:rPr>
        <w:t xml:space="preserve">[00:24:47] Speaker 2: </w:t>
      </w:r>
      <w:r>
        <w:rPr>
          <w:rFonts w:ascii="Arial" w:hAnsi="Arial" w:eastAsia="Arial" w:cs="Arial"/>
          <w:sz w:val="24"/>
          <w:szCs w:val="24"/>
          <w:b w:val="0"/>
          <w:bCs w:val="0"/>
          <w:i w:val="0"/>
          <w:iCs w:val="0"/>
        </w:rPr>
        <w:t xml:space="preserve">I love that. We'll make sure to put all your social handles in the show notes so that if people wanna follow you and read some of that content and get to know more, I'm sure that that would be super helpful just to kind of answer some questions and demystify the process. And I really do love the idea of no labels. I know I have some friends who are now just say, you know, I'm sober curious. And I was like, ah, I like that because it's, and again, it's a day-by-day situation. Like I wanna be curious about how I show up if I'm not drinking. And I think there, I feel like that's starting to get a little bit more normalized in our conversations. I hope so, because I do think for way too long, we've used this substance maybe, and well, in bad ways, right? As crutches, as all the things we could label. So the idea that there can be a different path, I think is really encouraging and something we just need to talk about. This isn't the first time we've talked about it on this show. it won't be the last because we want to revisit it every so often and remind people, like it's still out there, it's still a huge problem, especially in the legal industry, but it doesn't have to be.</w:t>
      </w:r>
    </w:p>
    <w:p>
      <w:pPr>
        <w:jc w:val="start"/>
      </w:pPr>
      <w:r>
        <w:rPr>
          <w:rFonts w:ascii="Arial" w:hAnsi="Arial" w:eastAsia="Arial" w:cs="Arial"/>
          <w:sz w:val="24"/>
          <w:szCs w:val="24"/>
          <w:b w:val="1"/>
          <w:bCs w:val="1"/>
          <w:i w:val="0"/>
          <w:iCs w:val="0"/>
        </w:rPr>
        <w:t xml:space="preserve">[00:26:00] Speaker 3: </w:t>
      </w:r>
      <w:r>
        <w:rPr>
          <w:rFonts w:ascii="Arial" w:hAnsi="Arial" w:eastAsia="Arial" w:cs="Arial"/>
          <w:sz w:val="24"/>
          <w:szCs w:val="24"/>
          <w:b w:val="0"/>
          <w:bCs w:val="0"/>
          <w:i w:val="0"/>
          <w:iCs w:val="0"/>
        </w:rPr>
        <w:t xml:space="preserve">I think Sober Curious is a great label. If we're talking about labels, it's curiosity about this process of leading an alcohol-free life. And the title of my business is actually The Healed Professional. It was very intentional to not include the word sober or alcohol in the title because healing as a professional can look many different ways. It adjusts to all of the different ways we can heal in our lives. So I love that this is a topic in your show. I hope more people continue to talk about this, especially in the legal profession and other types of professional spaces. Nothing to be ashamed of. It's made me, I think, a much stronger person and much more resilient person about speaking openly of my recovery.</w:t>
      </w:r>
    </w:p>
    <w:p>
      <w:pPr>
        <w:jc w:val="start"/>
      </w:pPr>
      <w:r>
        <w:rPr>
          <w:rFonts w:ascii="Arial" w:hAnsi="Arial" w:eastAsia="Arial" w:cs="Arial"/>
          <w:sz w:val="24"/>
          <w:szCs w:val="24"/>
          <w:b w:val="1"/>
          <w:bCs w:val="1"/>
          <w:i w:val="0"/>
          <w:iCs w:val="0"/>
        </w:rPr>
        <w:t xml:space="preserve">[00:26:46] Speaker 2: </w:t>
      </w:r>
      <w:r>
        <w:rPr>
          <w:rFonts w:ascii="Arial" w:hAnsi="Arial" w:eastAsia="Arial" w:cs="Arial"/>
          <w:sz w:val="24"/>
          <w:szCs w:val="24"/>
          <w:b w:val="0"/>
          <w:bCs w:val="0"/>
          <w:i w:val="0"/>
          <w:iCs w:val="0"/>
        </w:rPr>
        <w:t xml:space="preserve">Yeah, well, I wanna applaud you because I do appreciate you being so open about your journey and more lawyers. We just need to, like you said, we need to talk about it, be willing to de-stigmatize it. Like it doesn't need to be this awful, scary thing. It's just part of life. And I also appreciate, and we didn't really get into this, but that there were probably other things happening too, depression and anxiety, and they kind of all get massed together, I think. And so it's hard to kind of, you kind of have to start to unravel that. And, and I think that's something too, if you're listening right now, it isn't about judgment. I mean, these are illnesses, just like if I got the flu, right? Like if I, if I got the flu and Wayne got help, no, one's going to say, what are you doing, Stephanie? Why, why, why did you get help for that? So I just want everyone to, to hear that, that getting help, your body is just sick, right? that this is just a thing that's happening and you should go get help just like you would any other thing that is preventing you from being your best self and healthy. And I'm sure, yeah, Melissa, what would you say to people who might be thinking that right now?</w:t>
      </w:r>
    </w:p>
    <w:p>
      <w:pPr>
        <w:jc w:val="start"/>
      </w:pPr>
      <w:r>
        <w:rPr>
          <w:rFonts w:ascii="Arial" w:hAnsi="Arial" w:eastAsia="Arial" w:cs="Arial"/>
          <w:sz w:val="24"/>
          <w:szCs w:val="24"/>
          <w:b w:val="1"/>
          <w:bCs w:val="1"/>
          <w:i w:val="0"/>
          <w:iCs w:val="0"/>
        </w:rPr>
        <w:t xml:space="preserve">[00:28:00] Speaker 3: </w:t>
      </w:r>
      <w:r>
        <w:rPr>
          <w:rFonts w:ascii="Arial" w:hAnsi="Arial" w:eastAsia="Arial" w:cs="Arial"/>
          <w:sz w:val="24"/>
          <w:szCs w:val="24"/>
          <w:b w:val="0"/>
          <w:bCs w:val="0"/>
          <w:i w:val="0"/>
          <w:iCs w:val="0"/>
        </w:rPr>
        <w:t xml:space="preserve">I completely agree. I was unhealthy and sick in many ways and getting sober, getting on the recovery path made me willing to address all of my issues, not just the drinking, but what was behind the drinking, the depression, the anxiety, issues from my childhood, you know, all these things that we carry with us, it's our baggage, there's a way out of that. And there's a way to not be afraid to address those things. And for me, that was getting sober, that was staying sober. And as I stayed on the sober path, I became more and more willing year after year to look at all of these issues. And I don't think I have these gigantic issues looming over my head anymore. I'm very grateful for that. And I've, of course, I'm human. I have the typical daily life issues, but because of my recovery and my willingness to face all my issues head on, they no longer haunt me.</w:t>
      </w:r>
    </w:p>
    <w:p>
      <w:pPr>
        <w:jc w:val="start"/>
      </w:pPr>
      <w:r>
        <w:rPr>
          <w:rFonts w:ascii="Arial" w:hAnsi="Arial" w:eastAsia="Arial" w:cs="Arial"/>
          <w:sz w:val="24"/>
          <w:szCs w:val="24"/>
          <w:b w:val="1"/>
          <w:bCs w:val="1"/>
          <w:i w:val="0"/>
          <w:iCs w:val="0"/>
        </w:rPr>
        <w:t xml:space="preserve">[00:28:54] Speaker 2: </w:t>
      </w:r>
      <w:r>
        <w:rPr>
          <w:rFonts w:ascii="Arial" w:hAnsi="Arial" w:eastAsia="Arial" w:cs="Arial"/>
          <w:sz w:val="24"/>
          <w:szCs w:val="24"/>
          <w:b w:val="0"/>
          <w:bCs w:val="0"/>
          <w:i w:val="0"/>
          <w:iCs w:val="0"/>
        </w:rPr>
        <w:t xml:space="preserve">I love that. Well, thank you so much. Thank you for the work you're doing. Again, we'll put all the information in the show notes because we want people to know this information's out there. You can read about it. You can learn more about it and follow Melissa. And don't forget, most bar associations have numbers, have helplines you can call. I know a lot of bar associations now give you so many sessions. Take advantage of those, even if you're not sure. If you're just wondering, I just want anyone who's even just thinking about it, just reach out and have that first call. And you have a whole bunch of, a whole big community. Even if you don't feel it, we're virtually sending you love and hugs right now. just want to wrap everybody up and be and tell them like, we're here for you and you can do this. Yeah. Thank you so much. This was wonderful.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So Many Lawyers Struggle With Alcohol (And Dont Talk About It).mp4 (Completed: 02/19/2026)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UEoSA231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2026-10-23T08:30:11+00:00</dcterms:created>
  <dcterms:modified xsi:type="dcterms:W3CDTF">2026-10-23T08:30:11+00:00</dcterms:modified>
</cp:coreProperties>
</file>

<file path=docProps/custom.xml><?xml version="1.0" encoding="utf-8"?>
<Properties xmlns="http://schemas.openxmlformats.org/officeDocument/2006/custom-properties" xmlns:vt="http://schemas.openxmlformats.org/officeDocument/2006/docPropsVTypes"/>
</file>