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On December 11th, Eleven Labs hosted a worldwide hackathon. 1,300 builders came together in 33 different cities to develop projects and ship them in just three hours. In that time, teams created everything from gaming companions to shopping assistants and training programs for employees. Out of all submissions, worldwide, one team was selected as the winner. Please welcome Jason Yee, representing Sentinel, the global winner of the Eleven Labs Worldwide Hackathon.</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In 2019, Australia experienced one of its worst natural disasters in history, the Black Summer bushfires. It burned over 24 million hectares of land, an area equivalent to the size of the entire United Kingdom. Imagine driving from London to Edinburgh and seeing nothing but ashes. And worst of all, 33 people lost their lives, many waiting for help that never came. Meet Sam. Sam is a father of two, and he looks outside and sees a glowing red sky. He prepares to evacuate his family, but when he turns to his phone for information, the screen is blank. Internet infrastructure is down, there's no maps, no updates, no escape, and no escape routes as well. And Sam's not alone. Thousands of families are also calling simultaneously, panicking, asking for simple advice, like is the road open, overloading the ready fragile network. This exacerbates an 8,400% surge in call volume. And in just 24 hours alone, traffic explodes from 164 calls to over 14,000, completely burying human dispatchers. The situation became so critical that the state emergency services were forced to shut down their systems just because they couldn't handle the call surge. And when Sam desperately dials for help, this is what he hears.</w:t>
      </w:r>
    </w:p>
    <w:p>
      <w:pPr>
        <w:jc w:val="start"/>
      </w:pPr>
      <w:r>
        <w:rPr>
          <w:rFonts w:ascii="Arial" w:hAnsi="Arial" w:eastAsia="Arial" w:cs="Arial"/>
          <w:sz w:val="24"/>
          <w:szCs w:val="24"/>
          <w:b w:val="1"/>
          <w:bCs w:val="1"/>
          <w:i w:val="0"/>
          <w:iCs w:val="0"/>
        </w:rPr>
        <w:t xml:space="preserve">[00:02:11] Speaker 3: </w:t>
      </w:r>
      <w:r>
        <w:rPr>
          <w:rFonts w:ascii="Arial" w:hAnsi="Arial" w:eastAsia="Arial" w:cs="Arial"/>
          <w:sz w:val="24"/>
          <w:szCs w:val="24"/>
          <w:b w:val="0"/>
          <w:bCs w:val="0"/>
          <w:i w:val="0"/>
          <w:iCs w:val="0"/>
        </w:rPr>
        <w:t xml:space="preserve">The line is busy right now. The estimated wait time is 15 minutes.</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Time wasted is lives lost. Every second counts. And that's why we built Sentinel, the lifeline that never hangs up. Sentinel is an offline-to-online bridge that connects victims by delivering live, real-time data through voice, even when the internet is down. And when a network spikes, it scales instantly to answer non-emergency call volumes with ultra-low latency. And with phone calls using a thousand times less bandwidth than the internet, it actively preserves the already fragile network infrastructure. And Sentinel doesn't just talk. It supports rescue teams by automating location and victim data and summarizing the call context all neatly in a summarized dashboard. By using the latest 11 Labs voice model, we developed Sentinel to listen, understand, and coordinate rescue. First, it intercepts. When disasters strike and calls spike, Sentinel is the first line of defense, intercepting mass-volume calls that human dispatchers cannot physically handle. It then listens, provides guidance, and feeds live data to victims. Filtering out background noise and panic to extract verified data packets, and most importantly, providing location and summarizing the data of the victims. Afterwards, it charges the call, conducting real-time risk analysis to distinguish between questions like, Is the road open? to I'm trapped in a burning house, please help me. Escalating the true emergencies. And finally, rescue. It presents a verified data packet for a clean dashboard for first responders to see to make sure every second counts. And now let's go to a live demo. My name is Jason and I'm currently at the Magazine London Greenwich. There's fire on the horizon and I'm worried that it's bushfire. What should I do? I'm not in danger right now, but there's smoke on the horizon and it's coming towards my direction. Should I start evacuating?</w:t>
      </w:r>
    </w:p>
    <w:p>
      <w:pPr>
        <w:jc w:val="start"/>
      </w:pPr>
      <w:r>
        <w:rPr>
          <w:rFonts w:ascii="Arial" w:hAnsi="Arial" w:eastAsia="Arial" w:cs="Arial"/>
          <w:sz w:val="24"/>
          <w:szCs w:val="24"/>
          <w:b w:val="1"/>
          <w:bCs w:val="1"/>
          <w:i w:val="0"/>
          <w:iCs w:val="0"/>
        </w:rPr>
        <w:t xml:space="preserve">[00:04:50] Speaker 4: </w:t>
      </w:r>
      <w:r>
        <w:rPr>
          <w:rFonts w:ascii="Arial" w:hAnsi="Arial" w:eastAsia="Arial" w:cs="Arial"/>
          <w:sz w:val="24"/>
          <w:szCs w:val="24"/>
          <w:b w:val="0"/>
          <w:bCs w:val="0"/>
          <w:i w:val="0"/>
          <w:iCs w:val="0"/>
        </w:rPr>
        <w:t xml:space="preserve">I'm here if anything changes.</w:t>
      </w:r>
    </w:p>
    <w:p>
      <w:pPr>
        <w:jc w:val="start"/>
      </w:pPr>
      <w:r>
        <w:rPr>
          <w:rFonts w:ascii="Arial" w:hAnsi="Arial" w:eastAsia="Arial" w:cs="Arial"/>
          <w:sz w:val="24"/>
          <w:szCs w:val="24"/>
          <w:b w:val="1"/>
          <w:bCs w:val="1"/>
          <w:i w:val="0"/>
          <w:iCs w:val="0"/>
        </w:rPr>
        <w:t xml:space="preserve">[00:04:52] Speaker 2: </w:t>
      </w:r>
      <w:r>
        <w:rPr>
          <w:rFonts w:ascii="Arial" w:hAnsi="Arial" w:eastAsia="Arial" w:cs="Arial"/>
          <w:sz w:val="24"/>
          <w:szCs w:val="24"/>
          <w:b w:val="0"/>
          <w:bCs w:val="0"/>
          <w:i w:val="0"/>
          <w:iCs w:val="0"/>
        </w:rPr>
        <w:t xml:space="preserve">And just in case, where's the nearest hospital? And with this information, the information is now summarized onto a dashboard provided for first responders to see with the live map data as well. And please meet the team that brought Sentinel alive. So we only met four months ago at a different hackathon. And we have Andrew, who's our CFO specializing in financial software. And also Nilin, our CIO, who's an AI specialist. And Von, our CTO, who's focusing on building for an impact. Thank you very much and join us today and ensure that families like Sam never have to wait for help again. Thank you.</w:t>
      </w:r>
    </w:p>
    <w:p>
      <w:pPr>
        <w:jc w:val="start"/>
      </w:pPr>
      <w:r>
        <w:rPr>
          <w:rFonts w:ascii="Arial" w:hAnsi="Arial" w:eastAsia="Arial" w:cs="Arial"/>
          <w:sz w:val="24"/>
          <w:szCs w:val="24"/>
          <w:b w:val="1"/>
          <w:bCs w:val="1"/>
          <w:i w:val="0"/>
          <w:iCs w:val="0"/>
        </w:rPr>
        <w:t xml:space="preserve">[00:05:39] 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Hackathon Team Built an AI Emergency Response System in 3 Hours.mp4 (Completed: 03/27/2026)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dMC2Rcw0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2026-09-26T01:06:25+00:00</dcterms:created>
  <dcterms:modified xsi:type="dcterms:W3CDTF">2026-09-26T01:06:25+00:00</dcterms:modified>
</cp:coreProperties>
</file>

<file path=docProps/custom.xml><?xml version="1.0" encoding="utf-8"?>
<Properties xmlns="http://schemas.openxmlformats.org/officeDocument/2006/custom-properties" xmlns:vt="http://schemas.openxmlformats.org/officeDocument/2006/docPropsVTypes"/>
</file>