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Hi, I'm Bernadette.</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And I'm Zach. And this is episode 614 of the Lawyer's Podcast, part of the Legal Talk Network. Today, Bernadette talks with Jaden about law firm finances. And really, I got to sit in on this one as they were doing it. And it is a kind of fun little peek behind the curtain of what you would think that law firm-specific finance people would talk about. It is a really fun one. So Bernadette, welcome to your first hosting episode.</w:t>
      </w:r>
    </w:p>
    <w:p>
      <w:pPr>
        <w:jc w:val="start"/>
      </w:pPr>
      <w:r>
        <w:rPr>
          <w:rFonts w:ascii="Arial" w:hAnsi="Arial" w:eastAsia="Arial" w:cs="Arial"/>
          <w:sz w:val="24"/>
          <w:szCs w:val="24"/>
          <w:b w:val="1"/>
          <w:bCs w:val="1"/>
          <w:i w:val="0"/>
          <w:iCs w:val="0"/>
        </w:rPr>
        <w:t xml:space="preserve">[00:00:35] Speaker 1: </w:t>
      </w:r>
      <w:r>
        <w:rPr>
          <w:rFonts w:ascii="Arial" w:hAnsi="Arial" w:eastAsia="Arial" w:cs="Arial"/>
          <w:sz w:val="24"/>
          <w:szCs w:val="24"/>
          <w:b w:val="0"/>
          <w:bCs w:val="0"/>
          <w:i w:val="0"/>
          <w:iCs w:val="0"/>
        </w:rPr>
        <w:t xml:space="preserve">Yeah, that was a lot of fun. It was very intuitive. It just happened naturally, right?</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Yeah, yeah. Well, you've had a podcast for a while, so the podcasting portion is not new to you. The discussing legal finances is not new to you.</w:t>
      </w:r>
    </w:p>
    <w:p>
      <w:pPr>
        <w:jc w:val="start"/>
      </w:pPr>
      <w:r>
        <w:rPr>
          <w:rFonts w:ascii="Arial" w:hAnsi="Arial" w:eastAsia="Arial" w:cs="Arial"/>
          <w:sz w:val="24"/>
          <w:szCs w:val="24"/>
          <w:b w:val="1"/>
          <w:bCs w:val="1"/>
          <w:i w:val="0"/>
          <w:iCs w:val="0"/>
        </w:rPr>
        <w:t xml:space="preserve">[00:00:53] Speaker 1: </w:t>
      </w:r>
      <w:r>
        <w:rPr>
          <w:rFonts w:ascii="Arial" w:hAnsi="Arial" w:eastAsia="Arial" w:cs="Arial"/>
          <w:sz w:val="24"/>
          <w:szCs w:val="24"/>
          <w:b w:val="0"/>
          <w:bCs w:val="0"/>
          <w:i w:val="0"/>
          <w:iCs w:val="0"/>
        </w:rPr>
        <w:t xml:space="preserve">Right, right. True.</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None of this is really new. It's kind of like putting things in a different order, really.</w:t>
      </w:r>
    </w:p>
    <w:p>
      <w:pPr>
        <w:jc w:val="start"/>
      </w:pPr>
      <w:r>
        <w:rPr>
          <w:rFonts w:ascii="Arial" w:hAnsi="Arial" w:eastAsia="Arial" w:cs="Arial"/>
          <w:sz w:val="24"/>
          <w:szCs w:val="24"/>
          <w:b w:val="1"/>
          <w:bCs w:val="1"/>
          <w:i w:val="0"/>
          <w:iCs w:val="0"/>
        </w:rPr>
        <w:t xml:space="preserve">[00:01:00] Speaker 1: </w:t>
      </w:r>
      <w:r>
        <w:rPr>
          <w:rFonts w:ascii="Arial" w:hAnsi="Arial" w:eastAsia="Arial" w:cs="Arial"/>
          <w:sz w:val="24"/>
          <w:szCs w:val="24"/>
          <w:b w:val="0"/>
          <w:bCs w:val="0"/>
          <w:i w:val="0"/>
          <w:iCs w:val="0"/>
        </w:rPr>
        <w:t xml:space="preserve">Yeah, a different package.</w:t>
      </w:r>
    </w:p>
    <w:p>
      <w:pPr>
        <w:jc w:val="start"/>
      </w:pPr>
      <w:r>
        <w:rPr>
          <w:rFonts w:ascii="Arial" w:hAnsi="Arial" w:eastAsia="Arial" w:cs="Arial"/>
          <w:sz w:val="24"/>
          <w:szCs w:val="24"/>
          <w:b w:val="1"/>
          <w:bCs w:val="1"/>
          <w:i w:val="0"/>
          <w:iCs w:val="0"/>
        </w:rPr>
        <w:t xml:space="preserve">[00:01:03] Speaker 2: </w:t>
      </w:r>
      <w:r>
        <w:rPr>
          <w:rFonts w:ascii="Arial" w:hAnsi="Arial" w:eastAsia="Arial" w:cs="Arial"/>
          <w:sz w:val="24"/>
          <w:szCs w:val="24"/>
          <w:b w:val="0"/>
          <w:bCs w:val="0"/>
          <w:i w:val="0"/>
          <w:iCs w:val="0"/>
        </w:rPr>
        <w:t xml:space="preserve">But thinking of things that are new to all of us and to some of us at different times, you and I were talking earlier, you're located in Mexico. You're in Merida. And I probably don't pronounce that correctly.</w:t>
      </w:r>
    </w:p>
    <w:p>
      <w:pPr>
        <w:jc w:val="start"/>
      </w:pPr>
      <w:r>
        <w:rPr>
          <w:rFonts w:ascii="Arial" w:hAnsi="Arial" w:eastAsia="Arial" w:cs="Arial"/>
          <w:sz w:val="24"/>
          <w:szCs w:val="24"/>
          <w:b w:val="1"/>
          <w:bCs w:val="1"/>
          <w:i w:val="0"/>
          <w:iCs w:val="0"/>
        </w:rPr>
        <w:t xml:space="preserve">[00:01:17] Speaker 1: </w:t>
      </w:r>
      <w:r>
        <w:rPr>
          <w:rFonts w:ascii="Arial" w:hAnsi="Arial" w:eastAsia="Arial" w:cs="Arial"/>
          <w:sz w:val="24"/>
          <w:szCs w:val="24"/>
          <w:b w:val="0"/>
          <w:bCs w:val="0"/>
          <w:i w:val="0"/>
          <w:iCs w:val="0"/>
        </w:rPr>
        <w:t xml:space="preserve">It's pretty close. Pretty close. All right. Yeah.</w:t>
      </w:r>
    </w:p>
    <w:p>
      <w:pPr>
        <w:jc w:val="start"/>
      </w:pPr>
      <w:r>
        <w:rPr>
          <w:rFonts w:ascii="Arial" w:hAnsi="Arial" w:eastAsia="Arial" w:cs="Arial"/>
          <w:sz w:val="24"/>
          <w:szCs w:val="24"/>
          <w:b w:val="1"/>
          <w:bCs w:val="1"/>
          <w:i w:val="0"/>
          <w:iCs w:val="0"/>
        </w:rPr>
        <w:t xml:space="preserve">[00:01:20] Speaker 2: </w:t>
      </w:r>
      <w:r>
        <w:rPr>
          <w:rFonts w:ascii="Arial" w:hAnsi="Arial" w:eastAsia="Arial" w:cs="Arial"/>
          <w:sz w:val="24"/>
          <w:szCs w:val="24"/>
          <w:b w:val="0"/>
          <w:bCs w:val="0"/>
          <w:i w:val="0"/>
          <w:iCs w:val="0"/>
        </w:rPr>
        <w:t xml:space="preserve">So you're over in the eastern side in kind of the Yucatan, right?</w:t>
      </w:r>
    </w:p>
    <w:p>
      <w:pPr>
        <w:jc w:val="start"/>
      </w:pPr>
      <w:r>
        <w:rPr>
          <w:rFonts w:ascii="Arial" w:hAnsi="Arial" w:eastAsia="Arial" w:cs="Arial"/>
          <w:sz w:val="24"/>
          <w:szCs w:val="24"/>
          <w:b w:val="1"/>
          <w:bCs w:val="1"/>
          <w:i w:val="0"/>
          <w:iCs w:val="0"/>
        </w:rPr>
        <w:t xml:space="preserve">[00:01:26] Speaker 1: </w:t>
      </w:r>
      <w:r>
        <w:rPr>
          <w:rFonts w:ascii="Arial" w:hAnsi="Arial" w:eastAsia="Arial" w:cs="Arial"/>
          <w:sz w:val="24"/>
          <w:szCs w:val="24"/>
          <w:b w:val="0"/>
          <w:bCs w:val="0"/>
          <w:i w:val="0"/>
          <w:iCs w:val="0"/>
        </w:rPr>
        <w:t xml:space="preserve">Correct. Well, I'm in the Yucatan Peninsula. Yeah.</w:t>
      </w:r>
    </w:p>
    <w:p>
      <w:pPr>
        <w:jc w:val="start"/>
      </w:pPr>
      <w:r>
        <w:rPr>
          <w:rFonts w:ascii="Arial" w:hAnsi="Arial" w:eastAsia="Arial" w:cs="Arial"/>
          <w:sz w:val="24"/>
          <w:szCs w:val="24"/>
          <w:b w:val="1"/>
          <w:bCs w:val="1"/>
          <w:i w:val="0"/>
          <w:iCs w:val="0"/>
        </w:rPr>
        <w:t xml:space="preserve">[00:01:28] Speaker 2: </w:t>
      </w:r>
      <w:r>
        <w:rPr>
          <w:rFonts w:ascii="Arial" w:hAnsi="Arial" w:eastAsia="Arial" w:cs="Arial"/>
          <w:sz w:val="24"/>
          <w:szCs w:val="24"/>
          <w:b w:val="0"/>
          <w:bCs w:val="0"/>
          <w:i w:val="0"/>
          <w:iCs w:val="0"/>
        </w:rPr>
        <w:t xml:space="preserve">Nice. Oh, man, that is very cool. Well, you've been learning Spanish for the past little bit, and I'm going to go ahead and say this is probably an immersive experience.</w:t>
      </w:r>
    </w:p>
    <w:p>
      <w:pPr>
        <w:jc w:val="start"/>
      </w:pPr>
      <w:r>
        <w:rPr>
          <w:rFonts w:ascii="Arial" w:hAnsi="Arial" w:eastAsia="Arial" w:cs="Arial"/>
          <w:sz w:val="24"/>
          <w:szCs w:val="24"/>
          <w:b w:val="1"/>
          <w:bCs w:val="1"/>
          <w:i w:val="0"/>
          <w:iCs w:val="0"/>
        </w:rPr>
        <w:t xml:space="preserve">[00:01:39] Speaker 1: </w:t>
      </w:r>
      <w:r>
        <w:rPr>
          <w:rFonts w:ascii="Arial" w:hAnsi="Arial" w:eastAsia="Arial" w:cs="Arial"/>
          <w:sz w:val="24"/>
          <w:szCs w:val="24"/>
          <w:b w:val="0"/>
          <w:bCs w:val="0"/>
          <w:i w:val="0"/>
          <w:iCs w:val="0"/>
        </w:rPr>
        <w:t xml:space="preserve">For sure. I was thinking, you know, Zach, I took Spanish in high school, and I think I was conversant as a teenager. Okay. In fact, it was my code language. My girlfriend and I, we both took Spanish, and when we were around our parents and we didn't want them to know what we're talking about, we spoke in Spanish.</w:t>
      </w:r>
    </w:p>
    <w:p>
      <w:pPr>
        <w:jc w:val="start"/>
      </w:pPr>
      <w:r>
        <w:rPr>
          <w:rFonts w:ascii="Arial" w:hAnsi="Arial" w:eastAsia="Arial" w:cs="Arial"/>
          <w:sz w:val="24"/>
          <w:szCs w:val="24"/>
          <w:b w:val="1"/>
          <w:bCs w:val="1"/>
          <w:i w:val="0"/>
          <w:iCs w:val="0"/>
        </w:rPr>
        <w:t xml:space="preserve">[00:02:00] Speaker 2: </w:t>
      </w:r>
      <w:r>
        <w:rPr>
          <w:rFonts w:ascii="Arial" w:hAnsi="Arial" w:eastAsia="Arial" w:cs="Arial"/>
          <w:sz w:val="24"/>
          <w:szCs w:val="24"/>
          <w:b w:val="0"/>
          <w:bCs w:val="0"/>
          <w:i w:val="0"/>
          <w:iCs w:val="0"/>
        </w:rPr>
        <w:t xml:space="preserve">How fun is that?</w:t>
      </w:r>
    </w:p>
    <w:p>
      <w:pPr>
        <w:jc w:val="start"/>
      </w:pPr>
      <w:r>
        <w:rPr>
          <w:rFonts w:ascii="Arial" w:hAnsi="Arial" w:eastAsia="Arial" w:cs="Arial"/>
          <w:sz w:val="24"/>
          <w:szCs w:val="24"/>
          <w:b w:val="1"/>
          <w:bCs w:val="1"/>
          <w:i w:val="0"/>
          <w:iCs w:val="0"/>
        </w:rPr>
        <w:t xml:space="preserve">[00:02:01] Speaker 1: </w:t>
      </w:r>
      <w:r>
        <w:rPr>
          <w:rFonts w:ascii="Arial" w:hAnsi="Arial" w:eastAsia="Arial" w:cs="Arial"/>
          <w:sz w:val="24"/>
          <w:szCs w:val="24"/>
          <w:b w:val="0"/>
          <w:bCs w:val="0"/>
          <w:i w:val="0"/>
          <w:iCs w:val="0"/>
        </w:rPr>
        <w:t xml:space="preserve">Yeah. But you know, one of the things about language is if you don't use it, you lose it. So high school was a few days ago for me. Same. Same. Yep. So I lost a lot of it. So when I moved here to Mexico, I thought I knew Spanish, and I realized very quickly how much Spanish I didn't know when I actually moved here.</w:t>
      </w:r>
    </w:p>
    <w:p>
      <w:pPr>
        <w:jc w:val="start"/>
      </w:pPr>
      <w:r>
        <w:rPr>
          <w:rFonts w:ascii="Arial" w:hAnsi="Arial" w:eastAsia="Arial" w:cs="Arial"/>
          <w:sz w:val="24"/>
          <w:szCs w:val="24"/>
          <w:b w:val="1"/>
          <w:bCs w:val="1"/>
          <w:i w:val="0"/>
          <w:iCs w:val="0"/>
        </w:rPr>
        <w:t xml:space="preserve">[00:02:25] Speaker 2: </w:t>
      </w:r>
      <w:r>
        <w:rPr>
          <w:rFonts w:ascii="Arial" w:hAnsi="Arial" w:eastAsia="Arial" w:cs="Arial"/>
          <w:sz w:val="24"/>
          <w:szCs w:val="24"/>
          <w:b w:val="0"/>
          <w:bCs w:val="0"/>
          <w:i w:val="0"/>
          <w:iCs w:val="0"/>
        </w:rPr>
        <w:t xml:space="preserve">And then we have, you know, if you move to New York, you're speaking a different English than here in Memphis or over in Chicago or in Kansas or, you know, and so there's that aspect of it too. So not only are you learning Spanish, but you're learning probably at the very least regional accents, if not kind of regional dialects too. Yeah.</w:t>
      </w:r>
    </w:p>
    <w:p>
      <w:pPr>
        <w:jc w:val="start"/>
      </w:pPr>
      <w:r>
        <w:rPr>
          <w:rFonts w:ascii="Arial" w:hAnsi="Arial" w:eastAsia="Arial" w:cs="Arial"/>
          <w:sz w:val="24"/>
          <w:szCs w:val="24"/>
          <w:b w:val="1"/>
          <w:bCs w:val="1"/>
          <w:i w:val="0"/>
          <w:iCs w:val="0"/>
        </w:rPr>
        <w:t xml:space="preserve">[00:02:47] Speaker 1: </w:t>
      </w:r>
      <w:r>
        <w:rPr>
          <w:rFonts w:ascii="Arial" w:hAnsi="Arial" w:eastAsia="Arial" w:cs="Arial"/>
          <w:sz w:val="24"/>
          <w:szCs w:val="24"/>
          <w:b w:val="0"/>
          <w:bCs w:val="0"/>
          <w:i w:val="0"/>
          <w:iCs w:val="0"/>
        </w:rPr>
        <w:t xml:space="preserve">And I also realized like the Spanish that I learned in high school was probably Spain Spanish, not Mexican Spanish, which is very different. But yeah, being immersed in it is, I'm learning it in a very different way. And it's challenging me because I kind of have my little set way of learning stuff. So this is forcing me to learn things in a very different way. And a lot of, I noticed in learning it, a lot of my personality flaws, character flaws are showing up because perfectionism is one of the things that I struggle with. And a lot of times I won't speak because I'm afraid that I won't say it perfectly.</w:t>
      </w:r>
    </w:p>
    <w:p>
      <w:pPr>
        <w:jc w:val="start"/>
      </w:pPr>
      <w:r>
        <w:rPr>
          <w:rFonts w:ascii="Arial" w:hAnsi="Arial" w:eastAsia="Arial" w:cs="Arial"/>
          <w:sz w:val="24"/>
          <w:szCs w:val="24"/>
          <w:b w:val="1"/>
          <w:bCs w:val="1"/>
          <w:i w:val="0"/>
          <w:iCs w:val="0"/>
        </w:rPr>
        <w:t xml:space="preserve">[00:03:34] Speaker 2: </w:t>
      </w:r>
      <w:r>
        <w:rPr>
          <w:rFonts w:ascii="Arial" w:hAnsi="Arial" w:eastAsia="Arial" w:cs="Arial"/>
          <w:sz w:val="24"/>
          <w:szCs w:val="24"/>
          <w:b w:val="0"/>
          <w:bCs w:val="0"/>
          <w:i w:val="0"/>
          <w:iCs w:val="0"/>
        </w:rPr>
        <w:t xml:space="preserve">So I love that as kind of a corollary to lawyers in their offices kind of learning new things because, you know, you've worked with lawyers for a lot of times, they too are a lot of times perfectionist and won't put something out there without it being perfect. But yet speaking as a lawyer, I think of myself as somebody who loves to learn and can learn and knows how to learn. So how do you approach learning this new and frankly scary thing? I mean, like a different language is, I feel like you're walking into something a little blind, you know? And so like, that's a tough thing to learn. So how do you approach learning this new thing, little scary and is not, it is, you're not going to be perfect at it. Never. I don't think I ever. I'm not perfect at speaking English. Exactly.</w:t>
      </w:r>
    </w:p>
    <w:p>
      <w:pPr>
        <w:jc w:val="start"/>
      </w:pPr>
      <w:r>
        <w:rPr>
          <w:rFonts w:ascii="Arial" w:hAnsi="Arial" w:eastAsia="Arial" w:cs="Arial"/>
          <w:sz w:val="24"/>
          <w:szCs w:val="24"/>
          <w:b w:val="1"/>
          <w:bCs w:val="1"/>
          <w:i w:val="0"/>
          <w:iCs w:val="0"/>
        </w:rPr>
        <w:t xml:space="preserve">[00:04:31] Speaker 1: </w:t>
      </w:r>
      <w:r>
        <w:rPr>
          <w:rFonts w:ascii="Arial" w:hAnsi="Arial" w:eastAsia="Arial" w:cs="Arial"/>
          <w:sz w:val="24"/>
          <w:szCs w:val="24"/>
          <w:b w:val="0"/>
          <w:bCs w:val="0"/>
          <w:i w:val="0"/>
          <w:iCs w:val="0"/>
        </w:rPr>
        <w:t xml:space="preserve">You know, so two things that have really come up with this. One of the things that I realized, and I think this is something that will definitely apply to lawyers is a lot of times our expectations of other people is not what we think. Right. And so I have, I had this in my mind, like I have to say this sentence perfectly. I have to pronounce these words perfectly. And the person on the other end is just impressed with the fact that I'm trying or the fact that I'm at least giving it a shot. And so, you know, that's one of the things that has this kind of come up for me when it comes to like learning, learning a new language. And I also have realized in learning a second language, it has made me more cognizant of how I speak my first language.</w:t>
      </w:r>
    </w:p>
    <w:p>
      <w:pPr>
        <w:jc w:val="start"/>
      </w:pPr>
      <w:r>
        <w:rPr>
          <w:rFonts w:ascii="Arial" w:hAnsi="Arial" w:eastAsia="Arial" w:cs="Arial"/>
          <w:sz w:val="24"/>
          <w:szCs w:val="24"/>
          <w:b w:val="1"/>
          <w:bCs w:val="1"/>
          <w:i w:val="0"/>
          <w:iCs w:val="0"/>
        </w:rPr>
        <w:t xml:space="preserve">[00:05:25] Speaker 2: </w:t>
      </w:r>
      <w:r>
        <w:rPr>
          <w:rFonts w:ascii="Arial" w:hAnsi="Arial" w:eastAsia="Arial" w:cs="Arial"/>
          <w:sz w:val="24"/>
          <w:szCs w:val="24"/>
          <w:b w:val="0"/>
          <w:bCs w:val="0"/>
          <w:i w:val="0"/>
          <w:iCs w:val="0"/>
        </w:rPr>
        <w:t xml:space="preserve">Oh, I love that. Say a little bit more about that. I love that concept.</w:t>
      </w:r>
    </w:p>
    <w:p>
      <w:pPr>
        <w:jc w:val="start"/>
      </w:pPr>
      <w:r>
        <w:rPr>
          <w:rFonts w:ascii="Arial" w:hAnsi="Arial" w:eastAsia="Arial" w:cs="Arial"/>
          <w:sz w:val="24"/>
          <w:szCs w:val="24"/>
          <w:b w:val="1"/>
          <w:bCs w:val="1"/>
          <w:i w:val="0"/>
          <w:iCs w:val="0"/>
        </w:rPr>
        <w:t xml:space="preserve">[00:05:30] Speaker 1: </w:t>
      </w:r>
      <w:r>
        <w:rPr>
          <w:rFonts w:ascii="Arial" w:hAnsi="Arial" w:eastAsia="Arial" w:cs="Arial"/>
          <w:sz w:val="24"/>
          <w:szCs w:val="24"/>
          <w:b w:val="0"/>
          <w:bCs w:val="0"/>
          <w:i w:val="0"/>
          <w:iCs w:val="0"/>
        </w:rPr>
        <w:t xml:space="preserve">So you think about it like, like you said, if you spoke to someone from New York versus someone from the South, I'm from the South, right? We have very different accents. We have different dialects. We have different ways that we, you know, we describe certain things and sometimes we don't always enunciate or we, we may shorten words, you know, and things like that. I do.</w:t>
      </w:r>
    </w:p>
    <w:p>
      <w:pPr>
        <w:jc w:val="start"/>
      </w:pPr>
      <w:r>
        <w:rPr>
          <w:rFonts w:ascii="Arial" w:hAnsi="Arial" w:eastAsia="Arial" w:cs="Arial"/>
          <w:sz w:val="24"/>
          <w:szCs w:val="24"/>
          <w:b w:val="1"/>
          <w:bCs w:val="1"/>
          <w:i w:val="0"/>
          <w:iCs w:val="0"/>
        </w:rPr>
        <w:t xml:space="preserve">[00:05:55] Speaker 2: </w:t>
      </w:r>
      <w:r>
        <w:rPr>
          <w:rFonts w:ascii="Arial" w:hAnsi="Arial" w:eastAsia="Arial" w:cs="Arial"/>
          <w:sz w:val="24"/>
          <w:szCs w:val="24"/>
          <w:b w:val="0"/>
          <w:bCs w:val="0"/>
          <w:i w:val="0"/>
          <w:iCs w:val="0"/>
        </w:rPr>
        <w:t xml:space="preserve">Well, listen to how I say lawyerist.</w:t>
      </w:r>
    </w:p>
    <w:p>
      <w:pPr>
        <w:jc w:val="start"/>
      </w:pPr>
      <w:r>
        <w:rPr>
          <w:rFonts w:ascii="Arial" w:hAnsi="Arial" w:eastAsia="Arial" w:cs="Arial"/>
          <w:sz w:val="24"/>
          <w:szCs w:val="24"/>
          <w:b w:val="1"/>
          <w:bCs w:val="1"/>
          <w:i w:val="0"/>
          <w:iCs w:val="0"/>
        </w:rPr>
        <w:t xml:space="preserve">[00:05:58] Speaker 1: </w:t>
      </w:r>
      <w:r>
        <w:rPr>
          <w:rFonts w:ascii="Arial" w:hAnsi="Arial" w:eastAsia="Arial" w:cs="Arial"/>
          <w:sz w:val="24"/>
          <w:szCs w:val="24"/>
          <w:b w:val="0"/>
          <w:bCs w:val="0"/>
          <w:i w:val="0"/>
          <w:iCs w:val="0"/>
        </w:rPr>
        <w:t xml:space="preserve">And so it's made me more mindful because, because a lot of times I'm speaking with Spanish speakers and they are practicing their English. And so I have to be mindful of the way that I speak English to them so that I'm not giving them wrong words or wrong pronunciations. And yeah, it's just made me more cognizant of, of those two things. I've definitely become more compassionate for people who are learning another language because it's not easy.</w:t>
      </w:r>
    </w:p>
    <w:p>
      <w:pPr>
        <w:jc w:val="start"/>
      </w:pPr>
      <w:r>
        <w:rPr>
          <w:rFonts w:ascii="Arial" w:hAnsi="Arial" w:eastAsia="Arial" w:cs="Arial"/>
          <w:sz w:val="24"/>
          <w:szCs w:val="24"/>
          <w:b w:val="1"/>
          <w:bCs w:val="1"/>
          <w:i w:val="0"/>
          <w:iCs w:val="0"/>
        </w:rPr>
        <w:t xml:space="preserve">[00:06:30] Speaker 2: </w:t>
      </w:r>
      <w:r>
        <w:rPr>
          <w:rFonts w:ascii="Arial" w:hAnsi="Arial" w:eastAsia="Arial" w:cs="Arial"/>
          <w:sz w:val="24"/>
          <w:szCs w:val="24"/>
          <w:b w:val="0"/>
          <w:bCs w:val="0"/>
          <w:i w:val="0"/>
          <w:iCs w:val="0"/>
        </w:rPr>
        <w:t xml:space="preserve">No, it's not. It is not. And I, I always try to keep that in mind when I'm, you know, in my day to day communicating with somebody in their second language. Always think of the thing where it's like we were talking in English because it's the only one that I know. We're talking in English because it's the only one that I know. They're talking in English because it's the only one that I know.</w:t>
      </w:r>
    </w:p>
    <w:p>
      <w:pPr>
        <w:jc w:val="start"/>
      </w:pPr>
      <w:r>
        <w:rPr>
          <w:rFonts w:ascii="Arial" w:hAnsi="Arial" w:eastAsia="Arial" w:cs="Arial"/>
          <w:sz w:val="24"/>
          <w:szCs w:val="24"/>
          <w:b w:val="1"/>
          <w:bCs w:val="1"/>
          <w:i w:val="0"/>
          <w:iCs w:val="0"/>
        </w:rPr>
        <w:t xml:space="preserve">[00:06:53] Speaker 1: </w:t>
      </w:r>
      <w:r>
        <w:rPr>
          <w:rFonts w:ascii="Arial" w:hAnsi="Arial" w:eastAsia="Arial" w:cs="Arial"/>
          <w:sz w:val="24"/>
          <w:szCs w:val="24"/>
          <w:b w:val="0"/>
          <w:bCs w:val="0"/>
          <w:i w:val="0"/>
          <w:iCs w:val="0"/>
        </w:rPr>
        <w:t xml:space="preserve">Yep.</w:t>
      </w:r>
    </w:p>
    <w:p>
      <w:pPr>
        <w:jc w:val="start"/>
      </w:pPr>
      <w:r>
        <w:rPr>
          <w:rFonts w:ascii="Arial" w:hAnsi="Arial" w:eastAsia="Arial" w:cs="Arial"/>
          <w:sz w:val="24"/>
          <w:szCs w:val="24"/>
          <w:b w:val="1"/>
          <w:bCs w:val="1"/>
          <w:i w:val="0"/>
          <w:iCs w:val="0"/>
        </w:rPr>
        <w:t xml:space="preserve">[00:06:54] Speaker 2: </w:t>
      </w:r>
      <w:r>
        <w:rPr>
          <w:rFonts w:ascii="Arial" w:hAnsi="Arial" w:eastAsia="Arial" w:cs="Arial"/>
          <w:sz w:val="24"/>
          <w:szCs w:val="24"/>
          <w:b w:val="0"/>
          <w:bCs w:val="0"/>
          <w:i w:val="0"/>
          <w:iCs w:val="0"/>
        </w:rPr>
        <w:t xml:space="preserve">I'm, I'm, I'm the problem here. So yeah. But I, I love that, like getting out and going, okay, well I'm going to do this thing and I'm not going to let not knowing a language stop me from moving to, to Mexico. And I see the pictures of, of where you are in Mexico and it's, it's gorgeous. I couldn't imagine missing out on that by being like, I'm, I'm, you know, I, I don't speak the language yet.</w:t>
      </w:r>
    </w:p>
    <w:p>
      <w:pPr>
        <w:jc w:val="start"/>
      </w:pPr>
      <w:r>
        <w:rPr>
          <w:rFonts w:ascii="Arial" w:hAnsi="Arial" w:eastAsia="Arial" w:cs="Arial"/>
          <w:sz w:val="24"/>
          <w:szCs w:val="24"/>
          <w:b w:val="1"/>
          <w:bCs w:val="1"/>
          <w:i w:val="0"/>
          <w:iCs w:val="0"/>
        </w:rPr>
        <w:t xml:space="preserve">[00:07:20] Speaker 1: </w:t>
      </w:r>
      <w:r>
        <w:rPr>
          <w:rFonts w:ascii="Arial" w:hAnsi="Arial" w:eastAsia="Arial" w:cs="Arial"/>
          <w:sz w:val="24"/>
          <w:szCs w:val="24"/>
          <w:b w:val="0"/>
          <w:bCs w:val="0"/>
          <w:i w:val="0"/>
          <w:iCs w:val="0"/>
        </w:rPr>
        <w:t xml:space="preserve">Yet. Yeah. And I'm getting there. I am getting there.</w:t>
      </w:r>
    </w:p>
    <w:p>
      <w:pPr>
        <w:jc w:val="start"/>
      </w:pPr>
      <w:r>
        <w:rPr>
          <w:rFonts w:ascii="Arial" w:hAnsi="Arial" w:eastAsia="Arial" w:cs="Arial"/>
          <w:sz w:val="24"/>
          <w:szCs w:val="24"/>
          <w:b w:val="1"/>
          <w:bCs w:val="1"/>
          <w:i w:val="0"/>
          <w:iCs w:val="0"/>
        </w:rPr>
        <w:t xml:space="preserve">[00:07:24] Speaker 2: </w:t>
      </w:r>
      <w:r>
        <w:rPr>
          <w:rFonts w:ascii="Arial" w:hAnsi="Arial" w:eastAsia="Arial" w:cs="Arial"/>
          <w:sz w:val="24"/>
          <w:szCs w:val="24"/>
          <w:b w:val="0"/>
          <w:bCs w:val="0"/>
          <w:i w:val="0"/>
          <w:iCs w:val="0"/>
        </w:rPr>
        <w:t xml:space="preserve">That is awesome. Well, that is very cool. Bernadette. Well, we can, let's go ahead and go into you speaking English, but still potentially a foreign language to some of us, which is finance talk. Yeah. Absolutely.</w:t>
      </w:r>
    </w:p>
    <w:p>
      <w:pPr>
        <w:jc w:val="start"/>
      </w:pPr>
      <w:r>
        <w:rPr>
          <w:rFonts w:ascii="Arial" w:hAnsi="Arial" w:eastAsia="Arial" w:cs="Arial"/>
          <w:sz w:val="24"/>
          <w:szCs w:val="24"/>
          <w:b w:val="1"/>
          <w:bCs w:val="1"/>
          <w:i w:val="0"/>
          <w:iCs w:val="0"/>
        </w:rPr>
        <w:t xml:space="preserve">[00:07:38] Speaker 1: </w:t>
      </w:r>
      <w:r>
        <w:rPr>
          <w:rFonts w:ascii="Arial" w:hAnsi="Arial" w:eastAsia="Arial" w:cs="Arial"/>
          <w:sz w:val="24"/>
          <w:szCs w:val="24"/>
          <w:b w:val="0"/>
          <w:bCs w:val="0"/>
          <w:i w:val="0"/>
          <w:iCs w:val="0"/>
        </w:rPr>
        <w:t xml:space="preserve">But also speaking it with the, um, being cognizant of the fact that everyone doesn't speak it. So yeah.</w:t>
      </w:r>
    </w:p>
    <w:p>
      <w:pPr>
        <w:jc w:val="start"/>
      </w:pPr>
      <w:r>
        <w:rPr>
          <w:rFonts w:ascii="Arial" w:hAnsi="Arial" w:eastAsia="Arial" w:cs="Arial"/>
          <w:sz w:val="24"/>
          <w:szCs w:val="24"/>
          <w:b w:val="1"/>
          <w:bCs w:val="1"/>
          <w:i w:val="0"/>
          <w:iCs w:val="0"/>
        </w:rPr>
        <w:t xml:space="preserve">[00:07:47] Speaker 2: </w:t>
      </w:r>
      <w:r>
        <w:rPr>
          <w:rFonts w:ascii="Arial" w:hAnsi="Arial" w:eastAsia="Arial" w:cs="Arial"/>
          <w:sz w:val="24"/>
          <w:szCs w:val="24"/>
          <w:b w:val="0"/>
          <w:bCs w:val="0"/>
          <w:i w:val="0"/>
          <w:iCs w:val="0"/>
        </w:rPr>
        <w:t xml:space="preserve">I love that. An unintended corollary here. Awesome. Well, let's hop right into that conversation with Jaden.</w:t>
      </w:r>
    </w:p>
    <w:p>
      <w:pPr>
        <w:jc w:val="start"/>
      </w:pPr>
      <w:r>
        <w:rPr>
          <w:rFonts w:ascii="Arial" w:hAnsi="Arial" w:eastAsia="Arial" w:cs="Arial"/>
          <w:sz w:val="24"/>
          <w:szCs w:val="24"/>
          <w:b w:val="1"/>
          <w:bCs w:val="1"/>
          <w:i w:val="0"/>
          <w:iCs w:val="0"/>
        </w:rPr>
        <w:t xml:space="preserve">[00:08:10] Speaker 3: </w:t>
      </w:r>
      <w:r>
        <w:rPr>
          <w:rFonts w:ascii="Arial" w:hAnsi="Arial" w:eastAsia="Arial" w:cs="Arial"/>
          <w:sz w:val="24"/>
          <w:szCs w:val="24"/>
          <w:b w:val="0"/>
          <w:bCs w:val="0"/>
          <w:i w:val="0"/>
          <w:iCs w:val="0"/>
        </w:rPr>
        <w:t xml:space="preserve">Hello. Hello. Hello. My name is Jaden Doyer and I help law firm owners pay less to the IRS.</w:t>
      </w:r>
    </w:p>
    <w:p>
      <w:pPr>
        <w:jc w:val="start"/>
      </w:pPr>
      <w:r>
        <w:rPr>
          <w:rFonts w:ascii="Arial" w:hAnsi="Arial" w:eastAsia="Arial" w:cs="Arial"/>
          <w:sz w:val="24"/>
          <w:szCs w:val="24"/>
          <w:b w:val="1"/>
          <w:bCs w:val="1"/>
          <w:i w:val="0"/>
          <w:iCs w:val="0"/>
        </w:rPr>
        <w:t xml:space="preserve">[00:08:18] Speaker 1: </w:t>
      </w:r>
      <w:r>
        <w:rPr>
          <w:rFonts w:ascii="Arial" w:hAnsi="Arial" w:eastAsia="Arial" w:cs="Arial"/>
          <w:sz w:val="24"/>
          <w:szCs w:val="24"/>
          <w:b w:val="0"/>
          <w:bCs w:val="0"/>
          <w:i w:val="0"/>
          <w:iCs w:val="0"/>
        </w:rPr>
        <w:t xml:space="preserve">Oh, that is the perfect introduction. I think that all of our listeners are interested in more of that. Right. Um, so welcome to the Lawyerist Podcast. And today we really want to talk about some of the things, some of the mistakes that, that we all see. You know, I am a retired accountant, but you are still practicing, but some of the mistakes that we see law firms make and how it kind of impacts their business as far as like tax time, patterns, all of that kind of good stuff. I think I want to start with somewhat of a heavy question, um, but more so like from your perspective, what are some of the patterns that you see over and over again with law firm owners when it comes to their taxes?</w:t>
      </w:r>
    </w:p>
    <w:p>
      <w:pPr>
        <w:jc w:val="start"/>
      </w:pPr>
      <w:r>
        <w:rPr>
          <w:rFonts w:ascii="Arial" w:hAnsi="Arial" w:eastAsia="Arial" w:cs="Arial"/>
          <w:sz w:val="24"/>
          <w:szCs w:val="24"/>
          <w:b w:val="1"/>
          <w:bCs w:val="1"/>
          <w:i w:val="0"/>
          <w:iCs w:val="0"/>
        </w:rPr>
        <w:t xml:space="preserve">[00:09:11] Speaker 3: </w:t>
      </w:r>
      <w:r>
        <w:rPr>
          <w:rFonts w:ascii="Arial" w:hAnsi="Arial" w:eastAsia="Arial" w:cs="Arial"/>
          <w:sz w:val="24"/>
          <w:szCs w:val="24"/>
          <w:b w:val="0"/>
          <w:bCs w:val="0"/>
          <w:i w:val="0"/>
          <w:iCs w:val="0"/>
        </w:rPr>
        <w:t xml:space="preserve">Well, I see people that are just so intelligent when it comes to practicing law and being so proactive with these criminal defense strategies or estate planning strategies, but they don't use that same energy to be proactive in tax planning. And they put tax planning on the bottom of the totem pole and they let everything else that is going on in their life, take precedent and take priority over making sure that their financial and their taxes are prioritized. So I think the lack of proactiveness is the main thing that I see, um, you know, calling me in December and you've been not booking your calls all year. I mean, there's only, but so much we can do at this point, the 401k option is not even on the table. So that is, um, that's, that's one of the biggest things. Um, and then the other thing is, um, for people that maybe are claimed that they're not ready to work with me, I see them, they are, they are DIY-ers and a lot of people have been culturally led to believe that you have to do everything yourself, right? Like I'll give you an example. I pay somebody a few hundred dollars a month to clean my house twice a month, do my laundry, all of that. Most people I grew up with, they said they would never do that because they can clean by themselves. But when you delegate something, it feels so much better and it frees you up to make more money, right? So people are literally who don't have an accounting background doing their own books and doing their own taxes and they didn't go to school for tax law, right? So they think that they're saving doing it themselves when in actuality they're actually doing more damage and they, they usually end up overpaying. They owe, they pay the IRS and the state government so much more that it would have cost less to retain a CPA to take care of it for you.</w:t>
      </w:r>
    </w:p>
    <w:p>
      <w:pPr>
        <w:jc w:val="start"/>
      </w:pPr>
      <w:r>
        <w:rPr>
          <w:rFonts w:ascii="Arial" w:hAnsi="Arial" w:eastAsia="Arial" w:cs="Arial"/>
          <w:sz w:val="24"/>
          <w:szCs w:val="24"/>
          <w:b w:val="1"/>
          <w:bCs w:val="1"/>
          <w:i w:val="0"/>
          <w:iCs w:val="0"/>
        </w:rPr>
        <w:t xml:space="preserve">[00:11:09] Speaker 1: </w:t>
      </w:r>
      <w:r>
        <w:rPr>
          <w:rFonts w:ascii="Arial" w:hAnsi="Arial" w:eastAsia="Arial" w:cs="Arial"/>
          <w:sz w:val="24"/>
          <w:szCs w:val="24"/>
          <w:b w:val="0"/>
          <w:bCs w:val="0"/>
          <w:i w:val="0"/>
          <w:iCs w:val="0"/>
        </w:rPr>
        <w:t xml:space="preserve">Yeah. I'm with you. Like I believe that delegation is so important and it is just certain things that we should not be doing. And I'm with you, Jayden. Like I, I am not above cleaning my own house, but I just feel like there's somebody out there that actually loves to clean and they are going to do it a lot better than I am because I'm going to be, I'm going to be complaining the whole time that I'm cleaning my house, right? And I'm also not going to be doing something that I enjoy doing or something that I'm really good at. So I agree like DIYing it is not, that's not the thing to do. Especially when you're growing a law firm, right? Yep.</w:t>
      </w:r>
    </w:p>
    <w:p>
      <w:pPr>
        <w:jc w:val="start"/>
      </w:pPr>
      <w:r>
        <w:rPr>
          <w:rFonts w:ascii="Arial" w:hAnsi="Arial" w:eastAsia="Arial" w:cs="Arial"/>
          <w:sz w:val="24"/>
          <w:szCs w:val="24"/>
          <w:b w:val="1"/>
          <w:bCs w:val="1"/>
          <w:i w:val="0"/>
          <w:iCs w:val="0"/>
        </w:rPr>
        <w:t xml:space="preserve">[00:11:56] Speaker 3: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[00:11:56] Speaker 1: </w:t>
      </w:r>
      <w:r>
        <w:rPr>
          <w:rFonts w:ascii="Arial" w:hAnsi="Arial" w:eastAsia="Arial" w:cs="Arial"/>
          <w:sz w:val="24"/>
          <w:szCs w:val="24"/>
          <w:b w:val="0"/>
          <w:bCs w:val="0"/>
          <w:i w:val="0"/>
          <w:iCs w:val="0"/>
        </w:rPr>
        <w:t xml:space="preserve">Yeah. Not a good, not a good use of your time. What else? What are some of the other things that they're not doing? Like you said, one of the things that you said was tax planning. And I think a lot of times people don't realize that there is a distinct difference between tax preparation, bookkeeping and tax planning. So let's back up a little bit and just kind of talk about the difference between those three things so that they understand what you're saying when you say they're not proactive about tax planning.</w:t>
      </w:r>
    </w:p>
    <w:p>
      <w:pPr>
        <w:jc w:val="start"/>
      </w:pPr>
      <w:r>
        <w:rPr>
          <w:rFonts w:ascii="Arial" w:hAnsi="Arial" w:eastAsia="Arial" w:cs="Arial"/>
          <w:sz w:val="24"/>
          <w:szCs w:val="24"/>
          <w:b w:val="1"/>
          <w:bCs w:val="1"/>
          <w:i w:val="0"/>
          <w:iCs w:val="0"/>
        </w:rPr>
        <w:t xml:space="preserve">[00:12:27] Speaker 3: </w:t>
      </w:r>
      <w:r>
        <w:rPr>
          <w:rFonts w:ascii="Arial" w:hAnsi="Arial" w:eastAsia="Arial" w:cs="Arial"/>
          <w:sz w:val="24"/>
          <w:szCs w:val="24"/>
          <w:b w:val="0"/>
          <w:bCs w:val="0"/>
          <w:i w:val="0"/>
          <w:iCs w:val="0"/>
        </w:rPr>
        <w:t xml:space="preserve">Absolutely. So, you know, in a contract terms is like up at the top, right? So this, this should work for them, right? Okay. So bookkeeping essentially is your accountant categorizing your income and your expenses. So as activity comes through your bank account and your credit card accounts, they are categorizing it to income or expense or liability or asset, et cetera. So at the end of that, you have what's called a profit and loss statement that shows you income and expenses and your balance sheet, which shows your assets, liability and equity. We then take that to go to the next phase, which is tax preparation. That is where we enter all the data into the business and or personal tax returns. Then after that, the client reviews and they sign. That's where tax preparation ends. The next phase is tax planning. This is where we say, okay, based off of what you did this year, these are the changes that I recommend that you implement in 2026. So last year you didn't have retirement, you didn't have any retirement plans. So I'm going to recommend that you get a 401k started and I'm going to recommend that you contribute the maximum and you, of course, offer it to your employees. Now, caveat to that, you'll have to pay, you'll have to do a match, but when you look at it, if you do a 3% match on a 401k, if you match up to 3% of wages, it's such a little expense and that small expense can be make or break when people are making employment decisions as to which company to work for.</w:t>
      </w:r>
    </w:p>
    <w:p>
      <w:pPr>
        <w:jc w:val="start"/>
      </w:pPr>
      <w:r>
        <w:rPr>
          <w:rFonts w:ascii="Arial" w:hAnsi="Arial" w:eastAsia="Arial" w:cs="Arial"/>
          <w:sz w:val="24"/>
          <w:szCs w:val="24"/>
          <w:b w:val="1"/>
          <w:bCs w:val="1"/>
          <w:i w:val="0"/>
          <w:iCs w:val="0"/>
        </w:rPr>
        <w:t xml:space="preserve">[00:14:08] Speaker 1: </w:t>
      </w:r>
      <w:r>
        <w:rPr>
          <w:rFonts w:ascii="Arial" w:hAnsi="Arial" w:eastAsia="Arial" w:cs="Arial"/>
          <w:sz w:val="24"/>
          <w:szCs w:val="24"/>
          <w:b w:val="0"/>
          <w:bCs w:val="0"/>
          <w:i w:val="0"/>
          <w:iCs w:val="0"/>
        </w:rPr>
        <w:t xml:space="preserve">So it's a hiring, it's a, in addition to it being a tax planning strategy, it is also a hiring retention strategy.</w:t>
      </w:r>
    </w:p>
    <w:p>
      <w:pPr>
        <w:jc w:val="start"/>
      </w:pPr>
      <w:r>
        <w:rPr>
          <w:rFonts w:ascii="Arial" w:hAnsi="Arial" w:eastAsia="Arial" w:cs="Arial"/>
          <w:sz w:val="24"/>
          <w:szCs w:val="24"/>
          <w:b w:val="1"/>
          <w:bCs w:val="1"/>
          <w:i w:val="0"/>
          <w:iCs w:val="0"/>
        </w:rPr>
        <w:t xml:space="preserve">[00:14:17] Speaker 3: </w:t>
      </w:r>
      <w:r>
        <w:rPr>
          <w:rFonts w:ascii="Arial" w:hAnsi="Arial" w:eastAsia="Arial" w:cs="Arial"/>
          <w:sz w:val="24"/>
          <w:szCs w:val="24"/>
          <w:b w:val="0"/>
          <w:bCs w:val="0"/>
          <w:i w:val="0"/>
          <w:iCs w:val="0"/>
        </w:rPr>
        <w:t xml:space="preserve">Correct. Yes. So yeah, we go into those different strategies and then every quarter. So let's say in January, I told you that you need to open up a 401k and contribute the max. We'll have another meeting in April. We'll have another meeting in July. When we have that meeting in July, if you did not open up your 401k account, we're going to have a problem. I'm not, actually, we're not getting off this call until you go ahead and open it up right now. Yeah. Here's the link. Open it up right now. Yes. I'm so serious. Yes. You're going to do it right now.</w:t>
      </w:r>
    </w:p>
    <w:p>
      <w:pPr>
        <w:jc w:val="start"/>
      </w:pPr>
      <w:r>
        <w:rPr>
          <w:rFonts w:ascii="Arial" w:hAnsi="Arial" w:eastAsia="Arial" w:cs="Arial"/>
          <w:sz w:val="24"/>
          <w:szCs w:val="24"/>
          <w:b w:val="1"/>
          <w:bCs w:val="1"/>
          <w:i w:val="0"/>
          <w:iCs w:val="0"/>
        </w:rPr>
        <w:t xml:space="preserve">[00:14:48]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[00:14:50] Speaker 3: </w:t>
      </w:r>
      <w:r>
        <w:rPr>
          <w:rFonts w:ascii="Arial" w:hAnsi="Arial" w:eastAsia="Arial" w:cs="Arial"/>
          <w:sz w:val="24"/>
          <w:szCs w:val="24"/>
          <w:b w:val="0"/>
          <w:bCs w:val="0"/>
          <w:i w:val="0"/>
          <w:iCs w:val="0"/>
        </w:rPr>
        <w:t xml:space="preserve">That's the type of tax planning that I do because what you're not going to do is tell people that you worked with me and you didn't get the benefit. Okay. So that's how serious I am. But tax planning, we talk at least three to four times a year to make sure that you're on track with the original plan. But also as your income fluctuates up and down, we're actually calculating your quarterly estimated tax payment for you because that's going to change. A lot of firms that are the churn and burn firms, what they do is when you do your tax return, they give you four vouchers and they say, oh, you made $500,000 this year. We think you're going to make $550,000 next year. Here are your four vouchers. I'll talk to you next year when it's time to file taxes. But that's not appropriate because what if a big life event happens and income fluctuates up high, real high, or goes down low, real low? We need to make changes for those life changes. Yeah.</w:t>
      </w:r>
    </w:p>
    <w:p>
      <w:pPr>
        <w:jc w:val="start"/>
      </w:pPr>
      <w:r>
        <w:rPr>
          <w:rFonts w:ascii="Arial" w:hAnsi="Arial" w:eastAsia="Arial" w:cs="Arial"/>
          <w:sz w:val="24"/>
          <w:szCs w:val="24"/>
          <w:b w:val="1"/>
          <w:bCs w:val="1"/>
          <w:i w:val="0"/>
          <w:iCs w:val="0"/>
        </w:rPr>
        <w:t xml:space="preserve">[00:15:47] Speaker 1: </w:t>
      </w:r>
      <w:r>
        <w:rPr>
          <w:rFonts w:ascii="Arial" w:hAnsi="Arial" w:eastAsia="Arial" w:cs="Arial"/>
          <w:sz w:val="24"/>
          <w:szCs w:val="24"/>
          <w:b w:val="0"/>
          <w:bCs w:val="0"/>
          <w:i w:val="0"/>
          <w:iCs w:val="0"/>
        </w:rPr>
        <w:t xml:space="preserve">Yeah. That's a good point. So not being proactive with tax planning is one of the patterns that you see. Is there anything else that you see that happens a lot with small firms?</w:t>
      </w:r>
    </w:p>
    <w:p>
      <w:pPr>
        <w:jc w:val="start"/>
      </w:pPr>
      <w:r>
        <w:rPr>
          <w:rFonts w:ascii="Arial" w:hAnsi="Arial" w:eastAsia="Arial" w:cs="Arial"/>
          <w:sz w:val="24"/>
          <w:szCs w:val="24"/>
          <w:b w:val="1"/>
          <w:bCs w:val="1"/>
          <w:i w:val="0"/>
          <w:iCs w:val="0"/>
        </w:rPr>
        <w:t xml:space="preserve">[00:15:59] Speaker 3: </w:t>
      </w:r>
      <w:r>
        <w:rPr>
          <w:rFonts w:ascii="Arial" w:hAnsi="Arial" w:eastAsia="Arial" w:cs="Arial"/>
          <w:sz w:val="24"/>
          <w:szCs w:val="24"/>
          <w:b w:val="0"/>
          <w:bCs w:val="0"/>
          <w:i w:val="0"/>
          <w:iCs w:val="0"/>
        </w:rPr>
        <w:t xml:space="preserve">I would say hiring, actually, I know that's on the consulting side, but also like on the tax side, not hiring appropriately can mess you up tax wise. And so I'll give you an example. So let's say someone hires someone, there's two different issues that come up. There's like an unemployment tax issue, but then there's also the not being able to use certain benefits issue. So give you an example. You hire, the law firm hires somebody as a contractor when technically they're an employee. That person, if that person, if and when the relationship is severed, if they get mad, they will go and file an unemployment claim. The unemployment office will say, I'm sorry, Jane Doe, but your name is not listed as an employee of this company. Are you sure that you're employed at this company? Yes, I'm sure. Here's the proof. So then they're going to do a check that's going to cause them to do an audit on that law firm. And then that's going to create a whole can of worms, a whole, the issues won't be way worse than if they just had them as an employee and paid them appropriately. So the second issue is that when we have programs like the PPP program, for instance, people that did not, that did not have people set up as employees correctly, could not take advantage of that. Also, when we look at different retirement plans, people that are not employees cannot be a part of that. So there are different tax deductions that you have available to you when people are actual employees that also, to your point, serve as a retirement, I mean, a retention strategy that people do not, they're not capable of using if they do not classify their employees appropriately as employees and instead they classify them as contractors.</w:t>
      </w:r>
    </w:p>
    <w:p>
      <w:pPr>
        <w:jc w:val="start"/>
      </w:pPr>
      <w:r>
        <w:rPr>
          <w:rFonts w:ascii="Arial" w:hAnsi="Arial" w:eastAsia="Arial" w:cs="Arial"/>
          <w:sz w:val="24"/>
          <w:szCs w:val="24"/>
          <w:b w:val="1"/>
          <w:bCs w:val="1"/>
          <w:i w:val="0"/>
          <w:iCs w:val="0"/>
        </w:rPr>
        <w:t xml:space="preserve">[00:17:53] Speaker 1: </w:t>
      </w:r>
      <w:r>
        <w:rPr>
          <w:rFonts w:ascii="Arial" w:hAnsi="Arial" w:eastAsia="Arial" w:cs="Arial"/>
          <w:sz w:val="24"/>
          <w:szCs w:val="24"/>
          <w:b w:val="0"/>
          <w:bCs w:val="0"/>
          <w:i w:val="0"/>
          <w:iCs w:val="0"/>
        </w:rPr>
        <w:t xml:space="preserve">Yeah, misclassification of workers is one of the things that I saw a lot, you know, when I was practicing with small businesses, small firms, because a lot of times you think that you're going to save money. And we're kind of back to this whole, are you truly saving money thing, because you think you're going to save money by just making them, making them a contractor. And I use air quotes when I say that because you can't make someone a contractor. They actually have to qualify to be a contractor. Right. And so when you misclassify this worker, the money that you think you saved with payroll taxes, you could end up having to pay that when the Department of Labor comes back and says, hey, you misclassified this worker. You need to read. Now you got to go and amend your payroll returns, add them to the payroll returns, pay the taxes, pay the penalties. And so, you know, this is something that, yeah, I've seen that as well. It is not pretty. So what are some of the things that you wish law firm owners understood before they even sat down with you?</w:t>
      </w:r>
    </w:p>
    <w:p>
      <w:pPr>
        <w:jc w:val="start"/>
      </w:pPr>
      <w:r>
        <w:rPr>
          <w:rFonts w:ascii="Arial" w:hAnsi="Arial" w:eastAsia="Arial" w:cs="Arial"/>
          <w:sz w:val="24"/>
          <w:szCs w:val="24"/>
          <w:b w:val="1"/>
          <w:bCs w:val="1"/>
          <w:i w:val="0"/>
          <w:iCs w:val="0"/>
        </w:rPr>
        <w:t xml:space="preserve">[00:19:05] Speaker 3: </w:t>
      </w:r>
      <w:r>
        <w:rPr>
          <w:rFonts w:ascii="Arial" w:hAnsi="Arial" w:eastAsia="Arial" w:cs="Arial"/>
          <w:sz w:val="24"/>
          <w:szCs w:val="24"/>
          <w:b w:val="0"/>
          <w:bCs w:val="0"/>
          <w:i w:val="0"/>
          <w:iCs w:val="0"/>
        </w:rPr>
        <w:t xml:space="preserve">One thing I wish they understood, which I have to explain almost to all new clients, are the different ways to take money out of the business and how that's taxed. So like people, I'll say, OK, so you've been doing, you've put yourself on payroll already. And they say, yeah. And I'm like, OK, are you using, what payroll program are you using? They say, what you mean? I'm like, gusto, ADP, paycheck, something like that. And they said, no, I just take money out and that's my payroll. So that is a profit distribution. That is not owner's salary. If you are owner's salary, then that means you pay payroll taxes. It will be taxed, it will automatically, there will be 941 returns, state tax returns. So understanding that and how that affects the P&amp;L and the balance sheet and your taxes is a big thing that I wish that people understood that there's a difference between just taking out draws or distributions. I use those terms interchangeably versus actually like owner's salary. The other thing is I think a lot of people are so, they're so infatuated with having a certain revenue number that they forget that the profit is actually more important. And that's what the tax liability is based off of. And so not just only chasing revenue so much that you forget that the how profit is and you forget to set money aside for taxes. I wish everyone would have a tax savings account and would set aside a portion of gross revenue for taxes. That would be, that would just be wonderful.</w:t>
      </w:r>
    </w:p>
    <w:p>
      <w:pPr>
        <w:jc w:val="start"/>
      </w:pPr>
      <w:r>
        <w:rPr>
          <w:rFonts w:ascii="Arial" w:hAnsi="Arial" w:eastAsia="Arial" w:cs="Arial"/>
          <w:sz w:val="24"/>
          <w:szCs w:val="24"/>
          <w:b w:val="1"/>
          <w:bCs w:val="1"/>
          <w:i w:val="0"/>
          <w:iCs w:val="0"/>
        </w:rPr>
        <w:t xml:space="preserve">[00:20:55] Speaker 1: </w:t>
      </w:r>
      <w:r>
        <w:rPr>
          <w:rFonts w:ascii="Arial" w:hAnsi="Arial" w:eastAsia="Arial" w:cs="Arial"/>
          <w:sz w:val="24"/>
          <w:szCs w:val="24"/>
          <w:b w:val="0"/>
          <w:bCs w:val="0"/>
          <w:i w:val="0"/>
          <w:iCs w:val="0"/>
        </w:rPr>
        <w:t xml:space="preserve">That sounds, it sounds like a utopia, but I think that there are some firms who really want to be that way. You know, and I've, I've worked with some and maybe you've worked with some who actually do this. And so it's really important to make sure that you understand that. I think one of the things that you said that really got my ears perked up is when you said understanding how taking money out is taxed. Because I've had people say, oh, this is a, this is an owner's draw. I don't have to pay taxes on that. And so I think that there is a lot of times a misunderstanding about the taxable treatment of how you take money out of the company.</w:t>
      </w:r>
    </w:p>
    <w:p>
      <w:pPr>
        <w:jc w:val="start"/>
      </w:pPr>
      <w:r>
        <w:rPr>
          <w:rFonts w:ascii="Arial" w:hAnsi="Arial" w:eastAsia="Arial" w:cs="Arial"/>
          <w:sz w:val="24"/>
          <w:szCs w:val="24"/>
          <w:b w:val="1"/>
          <w:bCs w:val="1"/>
          <w:i w:val="0"/>
          <w:iCs w:val="0"/>
        </w:rPr>
        <w:t xml:space="preserve">[00:21:42] Speaker 3: </w:t>
      </w:r>
      <w:r>
        <w:rPr>
          <w:rFonts w:ascii="Arial" w:hAnsi="Arial" w:eastAsia="Arial" w:cs="Arial"/>
          <w:sz w:val="24"/>
          <w:szCs w:val="24"/>
          <w:b w:val="0"/>
          <w:bCs w:val="0"/>
          <w:i w:val="0"/>
          <w:iCs w:val="0"/>
        </w:rPr>
        <w:t xml:space="preserve">So, yeah, I'll talk about that. I think most people at this point, most people listening are probably S Corp. You would agree, right? Yes. Okay. So that means that your business return is filed, but it's an informational return. And through that return, there's a form called K-1 that's generated. And you think of your K-1 like you would a W-2. It has numbers on it and you put on your personal tax return and that's what you pay taxes on. So essentially you're paying taxes on the net income, net profitable income of the business. So if hypothetically you had gross revenue of $500,000 and then you had $400,000 of expenses that leaves you, for example, purposes with a profit of $100,000. So you pay taxes, ordinary taxes on that $100,000. What people say that you don't pay taxes on that, on distributions, what they mean is that you're not paying a self-employment tax on top of that. But you still have to keep in mind before you take out any profit distributions that you are paying ordinary taxes on that profit. Now, most people at S Corp are probably going to have a W-2 and a K-1. So in this same example, let's just say of that $500,000, you paid yourself a salary of $200,000. When you work with a payroll company, they will take out the withholdings that's appropriate for you. So the $200,000, if you filled out your paperwork correctly, we already know that the taxes on that $200,000 has already been paid. And we now just need to worry about this extra $100,000. And that's where the planning comes in. Do we prepay for expenses? Do we just leave it in there and then make sure that we're paying on taxes quarterly? Because the IRS does require, if you're self-employed, for you to be psychic, have a crystal ball, know what your taxes are, and pay that amount quarterly.</w:t>
      </w:r>
    </w:p>
    <w:p>
      <w:pPr>
        <w:jc w:val="start"/>
      </w:pPr>
      <w:r>
        <w:rPr>
          <w:rFonts w:ascii="Arial" w:hAnsi="Arial" w:eastAsia="Arial" w:cs="Arial"/>
          <w:sz w:val="24"/>
          <w:szCs w:val="24"/>
          <w:b w:val="1"/>
          <w:bCs w:val="1"/>
          <w:i w:val="0"/>
          <w:iCs w:val="0"/>
        </w:rPr>
        <w:t xml:space="preserve">[00:23:52] Speaker 1: </w:t>
      </w:r>
      <w:r>
        <w:rPr>
          <w:rFonts w:ascii="Arial" w:hAnsi="Arial" w:eastAsia="Arial" w:cs="Arial"/>
          <w:sz w:val="24"/>
          <w:szCs w:val="24"/>
          <w:b w:val="0"/>
          <w:bCs w:val="0"/>
          <w:i w:val="0"/>
          <w:iCs w:val="0"/>
        </w:rPr>
        <w:t xml:space="preserve">Yeah, yeah. And I think that when you have the bookkeeping in place, and you're able to look at your numbers in real time and actually see what's going on, it makes it a little bit easier to be psychic and have that crystal ball. But when you don't have the bookkeeping, you really are playing a guessing game when it comes to this stuff.</w:t>
      </w:r>
    </w:p>
    <w:p>
      <w:pPr>
        <w:jc w:val="start"/>
      </w:pPr>
      <w:r>
        <w:rPr>
          <w:rFonts w:ascii="Arial" w:hAnsi="Arial" w:eastAsia="Arial" w:cs="Arial"/>
          <w:sz w:val="24"/>
          <w:szCs w:val="24"/>
          <w:b w:val="1"/>
          <w:bCs w:val="1"/>
          <w:i w:val="0"/>
          <w:iCs w:val="0"/>
        </w:rPr>
        <w:t xml:space="preserve">[00:24:14] Speaker 3: </w:t>
      </w:r>
      <w:r>
        <w:rPr>
          <w:rFonts w:ascii="Arial" w:hAnsi="Arial" w:eastAsia="Arial" w:cs="Arial"/>
          <w:sz w:val="24"/>
          <w:szCs w:val="24"/>
          <w:b w:val="0"/>
          <w:bCs w:val="0"/>
          <w:i w:val="0"/>
          <w:iCs w:val="0"/>
        </w:rPr>
        <w:t xml:space="preserve">Yeah. And honestly, for the people, after somebody is my client for about two to three years, and I've seen that they're pretty stable, what we honestly like to do is just have them on a monthly auto pay. So we get them set up on the IRS system to, if we can know that their tax liability for the year, for the past three years, has been about the same. Their profit has been about the same. We go ahead and we just have, let's just say we know it's going to be $120,000 for the year. We have $10,000 pulled out of their account every month so that they don't have to worry about it. Because at that point, when you're paying $120,000 in taxes, to them, it might seem like a lot, but it's money in a bucket. It's pennies in a bucket to them. So at that point, they don't want to think about it. They just want it done for them. And we like to make it convenient for them.</w:t>
      </w:r>
    </w:p>
    <w:p>
      <w:pPr>
        <w:jc w:val="start"/>
      </w:pPr>
      <w:r>
        <w:rPr>
          <w:rFonts w:ascii="Arial" w:hAnsi="Arial" w:eastAsia="Arial" w:cs="Arial"/>
          <w:sz w:val="24"/>
          <w:szCs w:val="24"/>
          <w:b w:val="1"/>
          <w:bCs w:val="1"/>
          <w:i w:val="0"/>
          <w:iCs w:val="0"/>
        </w:rPr>
        <w:t xml:space="preserve">[00:25:09] Speaker 1: </w:t>
      </w:r>
      <w:r>
        <w:rPr>
          <w:rFonts w:ascii="Arial" w:hAnsi="Arial" w:eastAsia="Arial" w:cs="Arial"/>
          <w:sz w:val="24"/>
          <w:szCs w:val="24"/>
          <w:b w:val="0"/>
          <w:bCs w:val="0"/>
          <w:i w:val="0"/>
          <w:iCs w:val="0"/>
        </w:rPr>
        <w:t xml:space="preserve">And monthly is a lot less painful than making that big quarterly payment too. So that's another thing. One question that I was also thinking about was when, let's say it's a new client of yours, because it sounds like the clients who work with you on a regular basis, they kind of have a system. So you have a new client and they get surprised, like their tax bill surprises them. What are some of the things that you tell them, like where do they start to not be surprised next year?</w:t>
      </w:r>
    </w:p>
    <w:p>
      <w:pPr>
        <w:jc w:val="start"/>
      </w:pPr>
      <w:r>
        <w:rPr>
          <w:rFonts w:ascii="Arial" w:hAnsi="Arial" w:eastAsia="Arial" w:cs="Arial"/>
          <w:sz w:val="24"/>
          <w:szCs w:val="24"/>
          <w:b w:val="1"/>
          <w:bCs w:val="1"/>
          <w:i w:val="0"/>
          <w:iCs w:val="0"/>
        </w:rPr>
        <w:t xml:space="preserve">[00:25:40] Speaker 3: </w:t>
      </w:r>
      <w:r>
        <w:rPr>
          <w:rFonts w:ascii="Arial" w:hAnsi="Arial" w:eastAsia="Arial" w:cs="Arial"/>
          <w:sz w:val="24"/>
          <w:szCs w:val="24"/>
          <w:b w:val="0"/>
          <w:bCs w:val="0"/>
          <w:i w:val="0"/>
          <w:iCs w:val="0"/>
        </w:rPr>
        <w:t xml:space="preserve">Well, yeah, that is one of the not so great parts of what I do is that sometimes, like if someone comes to me now and the whole year of 2025 is over, there's only but so much that we can do, right? So at that point, what I do tell them is this is what it is. We can either pay it up front or you can work out a payment plan. Either way, I'll hold your hand through this process. However, going forward, this is the plan that we can help you save anywhere from $15,000 to $75,000 in taxes. So yes, it sucks that you didn't work with me before, and this is the tax liability. However, at least going forward, you won't be in that predicament again.</w:t>
      </w:r>
    </w:p>
    <w:p>
      <w:pPr>
        <w:jc w:val="start"/>
      </w:pPr>
      <w:r>
        <w:rPr>
          <w:rFonts w:ascii="Arial" w:hAnsi="Arial" w:eastAsia="Arial" w:cs="Arial"/>
          <w:sz w:val="24"/>
          <w:szCs w:val="24"/>
          <w:b w:val="1"/>
          <w:bCs w:val="1"/>
          <w:i w:val="0"/>
          <w:iCs w:val="0"/>
        </w:rPr>
        <w:t xml:space="preserve">[00:26:22] Speaker 1: </w:t>
      </w:r>
      <w:r>
        <w:rPr>
          <w:rFonts w:ascii="Arial" w:hAnsi="Arial" w:eastAsia="Arial" w:cs="Arial"/>
          <w:sz w:val="24"/>
          <w:szCs w:val="24"/>
          <w:b w:val="0"/>
          <w:bCs w:val="0"/>
          <w:i w:val="0"/>
          <w:iCs w:val="0"/>
        </w:rPr>
        <w:t xml:space="preserve">Yeah. So it goes back to the first thing that you said. It's about really being proactive and basically using the same strategies that you use to build your law firm to also build that financial side of your business. Yep. So as we wrap up, is there anything that you would like to say to our listeners? Here's what I want you to do. I want you to channel every CPA out there, and I want this last statement that you make to be a statement that every CPA says, yes, thank you. Thank you for telling them this. What is this final statement that is going to make law firm owners better clients to their CPAs?</w:t>
      </w:r>
    </w:p>
    <w:p>
      <w:pPr>
        <w:jc w:val="start"/>
      </w:pPr>
      <w:r>
        <w:rPr>
          <w:rFonts w:ascii="Arial" w:hAnsi="Arial" w:eastAsia="Arial" w:cs="Arial"/>
          <w:sz w:val="24"/>
          <w:szCs w:val="24"/>
          <w:b w:val="1"/>
          <w:bCs w:val="1"/>
          <w:i w:val="0"/>
          <w:iCs w:val="0"/>
        </w:rPr>
        <w:t xml:space="preserve">[00:27:14] Speaker 3: </w:t>
      </w:r>
      <w:r>
        <w:rPr>
          <w:rFonts w:ascii="Arial" w:hAnsi="Arial" w:eastAsia="Arial" w:cs="Arial"/>
          <w:sz w:val="24"/>
          <w:szCs w:val="24"/>
          <w:b w:val="0"/>
          <w:bCs w:val="0"/>
          <w:i w:val="0"/>
          <w:iCs w:val="0"/>
        </w:rPr>
        <w:t xml:space="preserve">I'll give you three. One, look at your numbers monthly. Even if it's just for 15 minutes. Two, start setting aside money. Create that tax savings account right now and start setting aside a percentage to that account. Okay? And number three, have a strategic conversation with your CPA once a quarter. So at least four times a year to talk about tax planning.</w:t>
      </w:r>
    </w:p>
    <w:p>
      <w:pPr>
        <w:jc w:val="start"/>
      </w:pPr>
      <w:r>
        <w:rPr>
          <w:rFonts w:ascii="Arial" w:hAnsi="Arial" w:eastAsia="Arial" w:cs="Arial"/>
          <w:sz w:val="24"/>
          <w:szCs w:val="24"/>
          <w:b w:val="1"/>
          <w:bCs w:val="1"/>
          <w:i w:val="0"/>
          <w:iCs w:val="0"/>
        </w:rPr>
        <w:t xml:space="preserve">[00:27:41] Speaker 1: </w:t>
      </w:r>
      <w:r>
        <w:rPr>
          <w:rFonts w:ascii="Arial" w:hAnsi="Arial" w:eastAsia="Arial" w:cs="Arial"/>
          <w:sz w:val="24"/>
          <w:szCs w:val="24"/>
          <w:b w:val="0"/>
          <w:bCs w:val="0"/>
          <w:i w:val="0"/>
          <w:iCs w:val="0"/>
        </w:rPr>
        <w:t xml:space="preserve">I love it.</w:t>
      </w:r>
    </w:p>
    <w:p>
      <w:pPr>
        <w:jc w:val="start"/>
      </w:pPr>
      <w:r>
        <w:rPr>
          <w:rFonts w:ascii="Arial" w:hAnsi="Arial" w:eastAsia="Arial" w:cs="Arial"/>
          <w:sz w:val="24"/>
          <w:szCs w:val="24"/>
          <w:b w:val="1"/>
          <w:bCs w:val="1"/>
          <w:i w:val="0"/>
          <w:iCs w:val="0"/>
        </w:rPr>
        <w:t xml:space="preserve">[00:27:41] Speaker 3: </w:t>
      </w:r>
      <w:r>
        <w:rPr>
          <w:rFonts w:ascii="Arial" w:hAnsi="Arial" w:eastAsia="Arial" w:cs="Arial"/>
          <w:sz w:val="24"/>
          <w:szCs w:val="24"/>
          <w:b w:val="0"/>
          <w:bCs w:val="0"/>
          <w:i w:val="0"/>
          <w:iCs w:val="0"/>
        </w:rPr>
        <w:t xml:space="preserve">I love that. If you could do those three things, it'll change your life. And on top of that, it will make you feel a lot better about the situation. I think about it like this, like the people that want to lose weight, but they don't look at the scale. The more and more you look at the scale, the less and less cringy that feeling gets to you. So if you go ahead and have those meetings now, it might be rough. But guess what? Get through it. Just like you got through passing the bar. You can get through this. Yes. I love it. I love it. Awesome. Oh, and one more point. Make sure your business and your personal finances are separated. Oh God, yes.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Smart Lawyers Still Mess Up Their Finances.mp4 (Completed: 04/23/2026)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jTugOeXA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2026-06-23T03:25:16+00:00</dcterms:created>
  <dcterms:modified xsi:type="dcterms:W3CDTF">2026-06-23T03:25:16+00:00</dcterms:modified>
</cp:coreProperties>
</file>

<file path=docProps/custom.xml><?xml version="1.0" encoding="utf-8"?>
<Properties xmlns="http://schemas.openxmlformats.org/officeDocument/2006/custom-properties" xmlns:vt="http://schemas.openxmlformats.org/officeDocument/2006/docPropsVTypes"/>
</file>