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Sharing my screen now, I'll start with a few slides to let Robert and I introduce ourselves and then we'll transition over to the demo. Just give me a quick thumbs up to make sure you guys can see my screen.</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Not sure why I keep muting, it's weird. Just to introduce myself, I work on the sales side of Rev. I help a lot of folks evaluate Rev, make sure it is valuable for the team and then set some next steps from there. Robert, I'll let you intro yourself. You're on mute, Robert.</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I'm gonna try that again, sorry about that. So hi, my name is Robert Duffner. I'm a solutions engineer with Rev and I help organizations implement Rev and also provide any other technical assistance. On top of that, I am a certified paralegal. I've worked in law firms for over four years so I can definitely give you the perspective of what it's like using Rev as a paralegal. James.</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Awesome, thank you, Robert. Yeah, at the end of our time, we'll open it up for some Q&amp;A as well. I'm gonna go ahead and start showing the demo environment of Rev. Everybody see this okay? Looks like you can, cool. So I'm not gonna spend too much time on the homepage here. I'm pretty straightforward here. I'm gonna jump right into the meat of it, into the Rev Insights. And so what I'm doing here is I've got all my discovery as if it was just dumped on me over here on the right and I really have no idea what's here. And what a lot of folks tell me is this is kind of where they start. They get all their discovery, they bring it into Rev and then they just wanna understand what is in these hours and hours of audio video, interview files and phone calls. And so what I'm gonna do, where a lot of people like to start, is just to get a brief summary of each file. I'm gonna say briefly summarize each file. So what the AI is doing, since these have already been uploaded into Rev, we already have a transcript of them. So the AI already knows what's in here, but I don't know what's in here yet. So that's why I asked this prompt and what it's doing is it's giving me a brief summary of each file. First thing I wanna call out is these numbers in brackets here. Each of the summary is gonna have this. Reason why it has this is because it's bringing facts that it calls out in the summary straight to that point in the file. So as I hover over this number one, it's gonna take me to that point in the file, same with the number two right here. So it's basically citing its source, letting you know that it's not hallucinating, it's bringing things to you that are exactly from the file. As it's giving me the summary of each right here, say I wanted to just jump into this first one. Say this summary right here that it gave me is really important to my investigative workflow. And say I wanted to drill down into this one first. So I can just click on that. And I'm gonna go ahead and isolate it into its own tab. Now I'm not gonna lose what's going on over here, but I just wanna drill down into this one file first. Now with each file, couple things you're gonna get as soon as you upload them. You're gonna get the transcript and that's what this is right here. Since this is an interview, it's speaker one, speaker two, speaker three, speaker one format. A lot I can do with the transcript. I can go ahead and share it. I can download it. I can do a lot of different things with it. I can also edit it. If for example, I wanna make a correction to say this word right here, this is called the transcript editor and I can make that correction and it'll carry forward to everybody that needs to have access to the transcript. Couple things I'm also gonna get are these AI templates. And you can have several of these locked right here. What this is doing is it's giving me a breakout of what happened in this hour and a half long interview of this officer right here. So right here, I'm at the interview analysis. I really love the way it breaks it out into a general overview, some key points, some notable quotes, more quotes, and then some detailed insights. I'll go back to the transcript and I'll also have this bar right here, which is my AI chat interface. Similar to what I have back over here for the bulk of my discovery. And each file is gonna have its own little chat interface. So I can ask it a question and I'm a little bit familiar with this interview, but I can go ahead and just ask something very detailed. Maybe I don't wanna sit through an hour and a half of this just to find one key point. So I can ask, what did De Leon tell his dispatch? So what it's doing here is it's only looking at this one file. It's not looking at those 20 other files related to this case. It's just looking at this one file. I'll make the output a little bigger here by dragging it over. But right away, I've got an answer here. It says, regarding the pursuit incident, De Leon did not have a gun in his possession. Regarding the pursuit incident, De Leon did not initially broadcast anything about the pursuit to dispatch. He later acknowledged this was a significant failure, stating he didn't broadcast anything at that time. So, and you'll notice that it is citing it in these brackets, which are searchable. So if I wanted to go ahead and...</w:t>
      </w:r>
    </w:p>
    <w:p>
      <w:pPr>
        <w:jc w:val="start"/>
      </w:pPr>
      <w:r>
        <w:rPr>
          <w:rFonts w:ascii="Arial" w:hAnsi="Arial" w:eastAsia="Arial" w:cs="Arial"/>
          <w:sz w:val="24"/>
          <w:szCs w:val="24"/>
          <w:b w:val="1"/>
          <w:bCs w:val="1"/>
          <w:i w:val="0"/>
          <w:iCs w:val="0"/>
        </w:rPr>
        <w:t xml:space="preserve">[00:06:21] Speaker 4: </w:t>
      </w:r>
      <w:r>
        <w:rPr>
          <w:rFonts w:ascii="Arial" w:hAnsi="Arial" w:eastAsia="Arial" w:cs="Arial"/>
          <w:sz w:val="24"/>
          <w:szCs w:val="24"/>
          <w:b w:val="0"/>
          <w:bCs w:val="0"/>
          <w:i w:val="0"/>
          <w:iCs w:val="0"/>
        </w:rPr>
        <w:t xml:space="preserve">Mystagne's off. I didn't broadcast anything at that time when it was all said and done because I couldn't ID this guy.</w:t>
      </w:r>
    </w:p>
    <w:p>
      <w:pPr>
        <w:jc w:val="start"/>
      </w:pPr>
      <w:r>
        <w:rPr>
          <w:rFonts w:ascii="Arial" w:hAnsi="Arial" w:eastAsia="Arial" w:cs="Arial"/>
          <w:sz w:val="24"/>
          <w:szCs w:val="24"/>
          <w:b w:val="1"/>
          <w:bCs w:val="1"/>
          <w:i w:val="0"/>
          <w:iCs w:val="0"/>
        </w:rPr>
        <w:t xml:space="preserve">[00:06:29] Speaker 1: </w:t>
      </w:r>
      <w:r>
        <w:rPr>
          <w:rFonts w:ascii="Arial" w:hAnsi="Arial" w:eastAsia="Arial" w:cs="Arial"/>
          <w:sz w:val="24"/>
          <w:szCs w:val="24"/>
          <w:b w:val="0"/>
          <w:bCs w:val="0"/>
          <w:i w:val="0"/>
          <w:iCs w:val="0"/>
        </w:rPr>
        <w:t xml:space="preserve">So what I did there is I clicked to that because I wanted to listen to it myself. And what it did is it sped up the transcript and it took me straight to that point in the transcript, to the audio. If there's video, it would have taken me to the video, but it took me to the audio. And what a lot of folks like to do is if that's something really important for them, is they'll use these pair of scissors here. I know that's kind of small to see. But I'll go ahead and use these pair of scissors just to clip that portion there. Say I wanted to archive this for my workflow. And so what it did is it clipped that paragraph. Maybe I don't need the whole paragraph, so I'll just drag it back a little. Maybe that's all I need right there. Then I click this little save clip right here. So what it did is it took that portion of the audio, say about 20 seconds worth, and it clipped it. And it also clipped that part of the transcript, which I have right here. Now these clips are actually independent from the file. So what that means is I can download just this clip, I can share just this clip, and of course I can rename this clip as well. It's not going to do anything to the transcript. I still have that as my source. But as I'm going through this, I can make these clips that are really important to me if I want to archive those and separate those out from the main source. Other things I can do within the transcript editor is I can make some comments here. If I'm working with somebody and I want somebody to know something, or maybe just some notes for myself. And so I can make a comment on a certain section. Of course I have all the usual power to be able to highlight things. And then of course I can speed up the transcript to 2x, 0.5x, slow it down. I have all that power here and then I can skip within the transcript. Downloading of the transcript, if I wanted to print it out, set it on somebody's desk, this can be done PDF format, txt.doc, all that we got you covered there as well. This is where you would download it and it's going to give me those options here. Say I wanted to keep it in the speaker one, speaker two format, that's how it defaults. We've also got other options here. If I wanted to remove like filler words from the transcript, if I wanted to include the timestamps, I've got all those options as well. And then here I'll choose the file that I want to download it in. Another thing I'll call out within the transcript is you can make speaker edits right here and those will lock. That means is you only need to correct the name once and then the ASR, the automatic speech recognition will recognize their name for the rest of the transcript. So you only need to do that once and then it'll lock that name throughout the transcript. I'm going to come back here. So now my summary is done of each file. So now I have a tight, concise summary of everything in my discovery and I can start to drill down into each individual file. Of course, I can, if there's something valuable within here, I can also come in and within that stack, it's going to fast forward into that point there and then I can hit play.</w:t>
      </w:r>
    </w:p>
    <w:p>
      <w:pPr>
        <w:jc w:val="start"/>
      </w:pPr>
      <w:r>
        <w:rPr>
          <w:rFonts w:ascii="Arial" w:hAnsi="Arial" w:eastAsia="Arial" w:cs="Arial"/>
          <w:sz w:val="24"/>
          <w:szCs w:val="24"/>
          <w:b w:val="1"/>
          <w:bCs w:val="1"/>
          <w:i w:val="0"/>
          <w:iCs w:val="0"/>
        </w:rPr>
        <w:t xml:space="preserve">[00:10:06] Speaker 5: </w:t>
      </w:r>
      <w:r>
        <w:rPr>
          <w:rFonts w:ascii="Arial" w:hAnsi="Arial" w:eastAsia="Arial" w:cs="Arial"/>
          <w:sz w:val="24"/>
          <w:szCs w:val="24"/>
          <w:b w:val="0"/>
          <w:bCs w:val="0"/>
          <w:i w:val="0"/>
          <w:iCs w:val="0"/>
        </w:rPr>
        <w:t xml:space="preserve">Like I said, chasing him, the guy didn't give a damn, chase.</w:t>
      </w:r>
    </w:p>
    <w:p>
      <w:pPr>
        <w:jc w:val="start"/>
      </w:pPr>
      <w:r>
        <w:rPr>
          <w:rFonts w:ascii="Arial" w:hAnsi="Arial" w:eastAsia="Arial" w:cs="Arial"/>
          <w:sz w:val="24"/>
          <w:szCs w:val="24"/>
          <w:b w:val="1"/>
          <w:bCs w:val="1"/>
          <w:i w:val="0"/>
          <w:iCs w:val="0"/>
        </w:rPr>
        <w:t xml:space="preserve">[00:10:11] Speaker 1: </w:t>
      </w:r>
      <w:r>
        <w:rPr>
          <w:rFonts w:ascii="Arial" w:hAnsi="Arial" w:eastAsia="Arial" w:cs="Arial"/>
          <w:sz w:val="24"/>
          <w:szCs w:val="24"/>
          <w:b w:val="0"/>
          <w:bCs w:val="0"/>
          <w:i w:val="0"/>
          <w:iCs w:val="0"/>
        </w:rPr>
        <w:t xml:space="preserve">And then of course, I can just clip that little section there. If I need to do that from the whole stack of discovery, you can also do it on individual files or from the stack, completely up to you. The clips will archive in the same place where my discovery lives. So if they live in a folder, the clips will go to that folder. I also have the police reports in PDF format for this case. And I, on purpose, kept those separate from the audio video. So the audio video is here and then my PDF reports are here and all my work is going to live here. You're not going to lose anything, so no worries there. And so what I did with this is you might recall from when I first started the Rev Insights, there's a shortcut called, give me the case chronology. This is not a prompt that I had to type in. It's just a shortcut straight from the homepage. And so I isolated these reports, investigations reports, incident reports, other reports. And I said, give me the chronology on the reports. So what it did is it laid out a very nicely organized chronology. Everything is going to be cited for me. If I wanted to hover over this number six, it's going to take me straight to that point about speeding southbound on the Highway 80-99 Corridor. If I wanted to clip that as well, it can come here. The AI has made it into a text that it can read, which I can copy and archive. And there's my source file here. So this is what I uploaded into Rev. Taking it one step further, a lot of folks also on the investigation side really love to be able to analyze pictures. So what we did just now is we analyzed audio, video, we made clips, we got highlights, we got summaries. And then also on PDFs, we got a case chronology as well. But also there's a power to analyze pictures. So this was actually a very new release. And what I did here is I have 14 pictures in my discovery. I have no idea what's in each of them. So what I did is to get a general idea of what's in each picture, as I said, summarize each image. And what it gave me here was a brief summary of each image. And I can always hover over this just to see exactly what that image is here. So for example, this first one is a mobile, a text conversation. And if I wanted to see a screenshot of that text, there it is right there. So as I hover over, I see a little breakout of whatever that image is right there as well. So analysis of audio, video, PDF, .doc, and images is what Rev can do. I wanted to come back to the templates real quick. So I mentioned shortcuts earlier, for example, case chronology, that's a shortcut that I have locked from the homepage. I can create my own shortcuts here in the AI templates. And this is stuff that we help folks do in onboarding. So I have a lot of different shortcuts here. If I wanted to create my own, I just click new, give it a title, a brief description, and then how to prompt it for that shortcut. This is for if I'm doing a lot of repetitive things when I get my discovery, is every time I get a dump of discovery, I need this, this, and this. Instead of prompting every single time, you can have these templates ready to go so the output is just there for you. That's available here in the Rev Insights, which is our portal for multi-file analysis. It's also available to you here if I wanna analyze just a single file. And you'll notice that I have a lot of little templates right here locked and ready to go. You can have up to five of these. So as soon as I upload a file along with the transcripts, I'm gonna get my AI templates ready to go. Did wanna call out, I forgot to mention earlier, if I really like this template, and this is something that I wanna share with somebody or potentially just print out and set it on somebody's desk, I have all the power to save it to my files, save it as a PDF, print it out, share it with somebody, anything I need to do there. If I wanna edit it, it's gonna open up a little kind of a Word doc interface here. If I wanted to bullet point something, highlight, italicize, I can do all that here within the AI template. Over here as well, if now I have my brief analysis of each file that I've uploaded in the multi-file analysis portal, if I wanted to draft this document so I don't lose this just to share it with somebody, I'll just click that draft document right there, and there's my draft. I've got the same Word doc interface here. If I wanted to make any changes, and downloading this, sharing this, printing it out, is what I can do with this as well. So these are the things that a lot of folks find super useful. It's when they get a stack of discovery, being able to get a quick summary on everything there, and then they start to drill into those files, take it a step further within those files, creating and archiving separate clips that are independent of the files, and then being able to look at images as well and get a breakout of what those images are, specifically if they're looking at pages and pages of text messages, maybe they're just looking for one name within that text message. Our AI does that extremely well. At this point, I think we can transition over to some Q&amp;A, and I'll leave this, I'll keep sharing here in case somebody has a question about one of the AI outputs here.</w:t>
      </w:r>
    </w:p>
    <w:p>
      <w:pPr>
        <w:jc w:val="start"/>
      </w:pPr>
      <w:r>
        <w:rPr>
          <w:rFonts w:ascii="Arial" w:hAnsi="Arial" w:eastAsia="Arial" w:cs="Arial"/>
          <w:sz w:val="24"/>
          <w:szCs w:val="24"/>
          <w:b w:val="1"/>
          <w:bCs w:val="1"/>
          <w:i w:val="0"/>
          <w:iCs w:val="0"/>
        </w:rPr>
        <w:t xml:space="preserve">[00:17:10] Speaker 6: </w:t>
      </w:r>
      <w:r>
        <w:rPr>
          <w:rFonts w:ascii="Arial" w:hAnsi="Arial" w:eastAsia="Arial" w:cs="Arial"/>
          <w:sz w:val="24"/>
          <w:szCs w:val="24"/>
          <w:b w:val="0"/>
          <w:bCs w:val="0"/>
          <w:i w:val="0"/>
          <w:iCs w:val="0"/>
        </w:rPr>
        <w:t xml:space="preserve">Hey, James, I do have a question here.</w:t>
      </w:r>
    </w:p>
    <w:p>
      <w:pPr>
        <w:jc w:val="start"/>
      </w:pPr>
      <w:r>
        <w:rPr>
          <w:rFonts w:ascii="Arial" w:hAnsi="Arial" w:eastAsia="Arial" w:cs="Arial"/>
          <w:sz w:val="24"/>
          <w:szCs w:val="24"/>
          <w:b w:val="1"/>
          <w:bCs w:val="1"/>
          <w:i w:val="0"/>
          <w:iCs w:val="0"/>
        </w:rPr>
        <w:t xml:space="preserve">[00:17:13] Speaker 1: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[00:17:14] Speaker 6: </w:t>
      </w:r>
      <w:r>
        <w:rPr>
          <w:rFonts w:ascii="Arial" w:hAnsi="Arial" w:eastAsia="Arial" w:cs="Arial"/>
          <w:sz w:val="24"/>
          <w:szCs w:val="24"/>
          <w:b w:val="0"/>
          <w:bCs w:val="0"/>
          <w:i w:val="0"/>
          <w:iCs w:val="0"/>
        </w:rPr>
        <w:t xml:space="preserve">The question is, if I need a second person to review something on a sensitive case later, can I grant access to just that one case without exposing anything else on my account?</w:t>
      </w:r>
    </w:p>
    <w:p>
      <w:pPr>
        <w:jc w:val="start"/>
      </w:pPr>
      <w:r>
        <w:rPr>
          <w:rFonts w:ascii="Arial" w:hAnsi="Arial" w:eastAsia="Arial" w:cs="Arial"/>
          <w:sz w:val="24"/>
          <w:szCs w:val="24"/>
          <w:b w:val="1"/>
          <w:bCs w:val="1"/>
          <w:i w:val="0"/>
          <w:iCs w:val="0"/>
        </w:rPr>
        <w:t xml:space="preserve">[00:17:24] Speaker 1: </w:t>
      </w:r>
      <w:r>
        <w:rPr>
          <w:rFonts w:ascii="Arial" w:hAnsi="Arial" w:eastAsia="Arial" w:cs="Arial"/>
          <w:sz w:val="24"/>
          <w:szCs w:val="24"/>
          <w:b w:val="0"/>
          <w:bCs w:val="0"/>
          <w:i w:val="0"/>
          <w:iCs w:val="0"/>
        </w:rPr>
        <w:t xml:space="preserve">Yeah, of course. So back to the homepage here, I mentioned I would come back to this. The way to do that is you would create these workspaces here, and right here is where you can add members to that specific workspace. So there's only one person in here right now. If I wanted to add a new member, just click Add Member, add their email, and then give them the type of access that you want them to have. They're not going to see my files here. These are for me. They're not going to see the shared with me, and they're not going to see any other workspace that I haven't added them to. So they'll only be able to see the workspace that I'm adding them to. Great question.</w:t>
      </w:r>
    </w:p>
    <w:p>
      <w:pPr>
        <w:jc w:val="start"/>
      </w:pPr>
      <w:r>
        <w:rPr>
          <w:rFonts w:ascii="Arial" w:hAnsi="Arial" w:eastAsia="Arial" w:cs="Arial"/>
          <w:sz w:val="24"/>
          <w:szCs w:val="24"/>
          <w:b w:val="1"/>
          <w:bCs w:val="1"/>
          <w:i w:val="0"/>
          <w:iCs w:val="0"/>
        </w:rPr>
        <w:t xml:space="preserve">[00:18:12] Speaker 6: </w:t>
      </w:r>
      <w:r>
        <w:rPr>
          <w:rFonts w:ascii="Arial" w:hAnsi="Arial" w:eastAsia="Arial" w:cs="Arial"/>
          <w:sz w:val="24"/>
          <w:szCs w:val="24"/>
          <w:b w:val="0"/>
          <w:bCs w:val="0"/>
          <w:i w:val="0"/>
          <w:iCs w:val="0"/>
        </w:rPr>
        <w:t xml:space="preserve">Okay, I've got another one here. How does this compare to just using a general AI tool and being careful about what I upload? What's structurally different about Rev's setup?</w:t>
      </w:r>
    </w:p>
    <w:p>
      <w:pPr>
        <w:jc w:val="start"/>
      </w:pPr>
      <w:r>
        <w:rPr>
          <w:rFonts w:ascii="Arial" w:hAnsi="Arial" w:eastAsia="Arial" w:cs="Arial"/>
          <w:sz w:val="24"/>
          <w:szCs w:val="24"/>
          <w:b w:val="1"/>
          <w:bCs w:val="1"/>
          <w:i w:val="0"/>
          <w:iCs w:val="0"/>
        </w:rPr>
        <w:t xml:space="preserve">[00:18:24] Speaker 1: </w:t>
      </w:r>
      <w:r>
        <w:rPr>
          <w:rFonts w:ascii="Arial" w:hAnsi="Arial" w:eastAsia="Arial" w:cs="Arial"/>
          <w:sz w:val="24"/>
          <w:szCs w:val="24"/>
          <w:b w:val="0"/>
          <w:bCs w:val="0"/>
          <w:i w:val="0"/>
          <w:iCs w:val="0"/>
        </w:rPr>
        <w:t xml:space="preserve">First call out, I would say, is our security. So it is built for legal. It is a closed-loop system. So what that means is we don't have access to the data in here, even as employees of Rev. You own your data completely. If you delete something, it's gone forever. We have no way to retrieve it. The next thing is, is our AI, the way AI gets better is it trains off of the data, and it starts to familiarize itself with patterns and get better and better. What Rev does differently for legal and investigations is our ASR is not training off your data. That's why we have different levels of compliance in terms of CJIS, HIPAA, and the way we encrypt your data. So it's closed off to you. You own the data. We're not training off of it. We're not looking at it. It's completely yours.</w:t>
      </w:r>
    </w:p>
    <w:p>
      <w:pPr>
        <w:jc w:val="start"/>
      </w:pPr>
      <w:r>
        <w:rPr>
          <w:rFonts w:ascii="Arial" w:hAnsi="Arial" w:eastAsia="Arial" w:cs="Arial"/>
          <w:sz w:val="24"/>
          <w:szCs w:val="24"/>
          <w:b w:val="1"/>
          <w:bCs w:val="1"/>
          <w:i w:val="0"/>
          <w:iCs w:val="0"/>
        </w:rPr>
        <w:t xml:space="preserve">[00:19:23] Speaker 6: </w:t>
      </w:r>
      <w:r>
        <w:rPr>
          <w:rFonts w:ascii="Arial" w:hAnsi="Arial" w:eastAsia="Arial" w:cs="Arial"/>
          <w:sz w:val="24"/>
          <w:szCs w:val="24"/>
          <w:b w:val="0"/>
          <w:bCs w:val="0"/>
          <w:i w:val="0"/>
          <w:iCs w:val="0"/>
        </w:rPr>
        <w:t xml:space="preserve">Okay, great. That's everything that I have in the Q&amp;A. Again, attendees, if there's anything that you wanna ask, just go ahead and ask that now while we're here in the Q&amp;A portion. If you would like to follow up, we'll be sharing James' contact information as well if you'd rather send those questions over email. Oh, I see one more here. What are the differences between tiers that Rev offers?</w:t>
      </w:r>
    </w:p>
    <w:p>
      <w:pPr>
        <w:jc w:val="start"/>
      </w:pPr>
      <w:r>
        <w:rPr>
          <w:rFonts w:ascii="Arial" w:hAnsi="Arial" w:eastAsia="Arial" w:cs="Arial"/>
          <w:sz w:val="24"/>
          <w:szCs w:val="24"/>
          <w:b w:val="1"/>
          <w:bCs w:val="1"/>
          <w:i w:val="0"/>
          <w:iCs w:val="0"/>
        </w:rPr>
        <w:t xml:space="preserve">[00:19:57] Speaker 1: </w:t>
      </w:r>
      <w:r>
        <w:rPr>
          <w:rFonts w:ascii="Arial" w:hAnsi="Arial" w:eastAsia="Arial" w:cs="Arial"/>
          <w:sz w:val="24"/>
          <w:szCs w:val="24"/>
          <w:b w:val="0"/>
          <w:bCs w:val="0"/>
          <w:i w:val="0"/>
          <w:iCs w:val="0"/>
        </w:rPr>
        <w:t xml:space="preserve">Great question. It's really gonna come down to security and the type of onboarding that you'd like. So if you're on our pricing page, the option on the far right, the custom plan, that's gonna come with those security protocols that I referred to earlier. If you need CJIS, HIPAA, if you need a closed loop system where the ASR is not training, or looking at your data, that would be that option. That option also comes with an account manager on our end that's gonna onboard and train your team and create your workspaces and give you some guidance on what we see working really well for customers just like you guys. The other plans, although they're great, they're more intended for individual users. The security isn't quite as tight, but they're gonna be there for you. The ASR isn't quite as tight. It's not CJIS or HIPAA compliant. You don't have a dedicated account manager and the ASR is training off of your data by default.</w:t>
      </w:r>
    </w:p>
    <w:p>
      <w:pPr>
        <w:jc w:val="start"/>
      </w:pPr>
      <w:r>
        <w:rPr>
          <w:rFonts w:ascii="Arial" w:hAnsi="Arial" w:eastAsia="Arial" w:cs="Arial"/>
          <w:sz w:val="24"/>
          <w:szCs w:val="24"/>
          <w:b w:val="1"/>
          <w:bCs w:val="1"/>
          <w:i w:val="0"/>
          <w:iCs w:val="0"/>
        </w:rPr>
        <w:t xml:space="preserve">[00:20:56] Speaker 6: </w:t>
      </w:r>
      <w:r>
        <w:rPr>
          <w:rFonts w:ascii="Arial" w:hAnsi="Arial" w:eastAsia="Arial" w:cs="Arial"/>
          <w:sz w:val="24"/>
          <w:szCs w:val="24"/>
          <w:b w:val="0"/>
          <w:bCs w:val="0"/>
          <w:i w:val="0"/>
          <w:iCs w:val="0"/>
        </w:rPr>
        <w:t xml:space="preserve">Okay, awesome. Thank you, James. I think that's everything we have from the Q&amp;A. Perfect.</w:t>
      </w:r>
    </w:p>
    <w:p>
      <w:pPr>
        <w:jc w:val="start"/>
      </w:pPr>
      <w:r>
        <w:rPr>
          <w:rFonts w:ascii="Arial" w:hAnsi="Arial" w:eastAsia="Arial" w:cs="Arial"/>
          <w:sz w:val="24"/>
          <w:szCs w:val="24"/>
          <w:b w:val="1"/>
          <w:bCs w:val="1"/>
          <w:i w:val="0"/>
          <w:iCs w:val="0"/>
        </w:rPr>
        <w:t xml:space="preserve">[00:21:11] Speaker 1: </w:t>
      </w:r>
      <w:r>
        <w:rPr>
          <w:rFonts w:ascii="Arial" w:hAnsi="Arial" w:eastAsia="Arial" w:cs="Arial"/>
          <w:sz w:val="24"/>
          <w:szCs w:val="24"/>
          <w:b w:val="0"/>
          <w:bCs w:val="0"/>
          <w:i w:val="0"/>
          <w:iCs w:val="0"/>
        </w:rPr>
        <w:t xml:space="preserve">I'll stop sharing here. Maybe it's a good time to open it up for Robert. Robert is actually somebody who has helped folks make digital transformations. He's consulted attorneys, a lot of different types of investigators, and he's got an interesting perspective on that end, and he does work here at Rev. So we're really glad to have him. Maybe he can just share a little bit of what he's seen working.</w:t>
      </w:r>
    </w:p>
    <w:p>
      <w:pPr>
        <w:jc w:val="start"/>
      </w:pPr>
      <w:r>
        <w:rPr>
          <w:rFonts w:ascii="Arial" w:hAnsi="Arial" w:eastAsia="Arial" w:cs="Arial"/>
          <w:sz w:val="24"/>
          <w:szCs w:val="24"/>
          <w:b w:val="1"/>
          <w:bCs w:val="1"/>
          <w:i w:val="0"/>
          <w:iCs w:val="0"/>
        </w:rPr>
        <w:t xml:space="preserve">[00:21:38] Speaker 3: </w:t>
      </w:r>
      <w:r>
        <w:rPr>
          <w:rFonts w:ascii="Arial" w:hAnsi="Arial" w:eastAsia="Arial" w:cs="Arial"/>
          <w:sz w:val="24"/>
          <w:szCs w:val="24"/>
          <w:b w:val="0"/>
          <w:bCs w:val="0"/>
          <w:i w:val="0"/>
          <w:iCs w:val="0"/>
        </w:rPr>
        <w:t xml:space="preserve">Yeah, James, that's a good point. A couple of things resonated with me that you covered in the demo from an investigation perspective, which is, I thought you put it well when you said that initial dump of files that you get, and then just being able to get a sense for what am I dealing with before I start digging down into every single file, right? And just having that overview is really, really cool. I kind of like this. I like the idea of a case chronology. I also like that it included a file manifest. What are all the files that I'm dealing with? Because one of the challenge, the technology is great, it's easy to use, but it's really how organized are you with your files, right? So that has nothing to do with the technology. That's really about how you execute your workflows inside your firms, so.</w:t>
      </w:r>
    </w:p>
    <w:p>
      <w:pPr>
        <w:jc w:val="start"/>
      </w:pPr>
      <w:r>
        <w:rPr>
          <w:rFonts w:ascii="Arial" w:hAnsi="Arial" w:eastAsia="Arial" w:cs="Arial"/>
          <w:sz w:val="24"/>
          <w:szCs w:val="24"/>
          <w:b w:val="1"/>
          <w:bCs w:val="1"/>
          <w:i w:val="0"/>
          <w:iCs w:val="0"/>
        </w:rPr>
        <w:t xml:space="preserve">[00:22:31] Speaker 1: </w:t>
      </w:r>
      <w:r>
        <w:rPr>
          <w:rFonts w:ascii="Arial" w:hAnsi="Arial" w:eastAsia="Arial" w:cs="Arial"/>
          <w:sz w:val="24"/>
          <w:szCs w:val="24"/>
          <w:b w:val="0"/>
          <w:bCs w:val="0"/>
          <w:i w:val="0"/>
          <w:iCs w:val="0"/>
        </w:rPr>
        <w:t xml:space="preserve">Yeah. Great call out.</w:t>
      </w:r>
    </w:p>
    <w:p>
      <w:pPr>
        <w:jc w:val="start"/>
      </w:pPr>
      <w:r>
        <w:rPr>
          <w:rFonts w:ascii="Arial" w:hAnsi="Arial" w:eastAsia="Arial" w:cs="Arial"/>
          <w:sz w:val="24"/>
          <w:szCs w:val="24"/>
          <w:b w:val="1"/>
          <w:bCs w:val="1"/>
          <w:i w:val="0"/>
          <w:iCs w:val="0"/>
        </w:rPr>
        <w:t xml:space="preserve">[00:22:36] Speaker 3: </w:t>
      </w:r>
      <w:r>
        <w:rPr>
          <w:rFonts w:ascii="Arial" w:hAnsi="Arial" w:eastAsia="Arial" w:cs="Arial"/>
          <w:sz w:val="24"/>
          <w:szCs w:val="24"/>
          <w:b w:val="0"/>
          <w:bCs w:val="0"/>
          <w:i w:val="0"/>
          <w:iCs w:val="0"/>
        </w:rPr>
        <w:t xml:space="preserve">And then I think the other thing, kind of to the other question, they said, why use Rev versus a frontier model like just OpenAI or one of those others? And I thought you really nailed that point pretty well. The feedback that I've gotten from law firms is that they like that Rev keeps everything on the rails, right, that it doesn't mean that those LLMs don't have a place in things that you may need, but when it comes to doing these types of legal workflows, having everything contained, secured in a single environment, and not have to worry about everything that an LLM is trained on showing up as a hallucination. So yeah, those are, so you can actually coexist with those in an environment, it's not an either or, right?</w:t>
      </w:r>
    </w:p>
    <w:p>
      <w:pPr>
        <w:jc w:val="start"/>
      </w:pPr>
      <w:r>
        <w:rPr>
          <w:rFonts w:ascii="Arial" w:hAnsi="Arial" w:eastAsia="Arial" w:cs="Arial"/>
          <w:sz w:val="24"/>
          <w:szCs w:val="24"/>
          <w:b w:val="1"/>
          <w:bCs w:val="1"/>
          <w:i w:val="0"/>
          <w:iCs w:val="0"/>
        </w:rPr>
        <w:t xml:space="preserve">[00:23:32] Speaker 1: </w:t>
      </w:r>
      <w:r>
        <w:rPr>
          <w:rFonts w:ascii="Arial" w:hAnsi="Arial" w:eastAsia="Arial" w:cs="Arial"/>
          <w:sz w:val="24"/>
          <w:szCs w:val="24"/>
          <w:b w:val="0"/>
          <w:bCs w:val="0"/>
          <w:i w:val="0"/>
          <w:iCs w:val="0"/>
        </w:rPr>
        <w:t xml:space="preserve">Yeah, great call out. Thanks, Robert. Well, Olivia, if there's no other questions.</w:t>
      </w:r>
    </w:p>
    <w:p>
      <w:pPr>
        <w:jc w:val="start"/>
      </w:pPr>
      <w:r>
        <w:rPr>
          <w:rFonts w:ascii="Arial" w:hAnsi="Arial" w:eastAsia="Arial" w:cs="Arial"/>
          <w:sz w:val="24"/>
          <w:szCs w:val="24"/>
          <w:b w:val="1"/>
          <w:bCs w:val="1"/>
          <w:i w:val="0"/>
          <w:iCs w:val="0"/>
        </w:rPr>
        <w:t xml:space="preserve">[00:23:42] Speaker 6: </w:t>
      </w:r>
      <w:r>
        <w:rPr>
          <w:rFonts w:ascii="Arial" w:hAnsi="Arial" w:eastAsia="Arial" w:cs="Arial"/>
          <w:sz w:val="24"/>
          <w:szCs w:val="24"/>
          <w:b w:val="0"/>
          <w:bCs w:val="0"/>
          <w:i w:val="0"/>
          <w:iCs w:val="0"/>
        </w:rPr>
        <w:t xml:space="preserve">Yeah, I think we're good to wrap up, unless there's anything else you guys wanna cover.</w:t>
      </w:r>
    </w:p>
    <w:p>
      <w:pPr>
        <w:jc w:val="start"/>
      </w:pPr>
      <w:r>
        <w:rPr>
          <w:rFonts w:ascii="Arial" w:hAnsi="Arial" w:eastAsia="Arial" w:cs="Arial"/>
          <w:sz w:val="24"/>
          <w:szCs w:val="24"/>
          <w:b w:val="1"/>
          <w:bCs w:val="1"/>
          <w:i w:val="0"/>
          <w:iCs w:val="0"/>
        </w:rPr>
        <w:t xml:space="preserve">[00:23:48] Speaker 3: </w:t>
      </w:r>
      <w:r>
        <w:rPr>
          <w:rFonts w:ascii="Arial" w:hAnsi="Arial" w:eastAsia="Arial" w:cs="Arial"/>
          <w:sz w:val="24"/>
          <w:szCs w:val="24"/>
          <w:b w:val="0"/>
          <w:bCs w:val="0"/>
          <w:i w:val="0"/>
          <w:iCs w:val="0"/>
        </w:rPr>
        <w:t xml:space="preserve">No, I think that's good.</w:t>
      </w:r>
    </w:p>
    <w:p>
      <w:pPr>
        <w:jc w:val="start"/>
      </w:pPr>
      <w:r>
        <w:rPr>
          <w:rFonts w:ascii="Arial" w:hAnsi="Arial" w:eastAsia="Arial" w:cs="Arial"/>
          <w:sz w:val="24"/>
          <w:szCs w:val="24"/>
          <w:b w:val="1"/>
          <w:bCs w:val="1"/>
          <w:i w:val="0"/>
          <w:iCs w:val="0"/>
        </w:rPr>
        <w:t xml:space="preserve">[00:23:50] Speaker 6: </w:t>
      </w:r>
      <w:r>
        <w:rPr>
          <w:rFonts w:ascii="Arial" w:hAnsi="Arial" w:eastAsia="Arial" w:cs="Arial"/>
          <w:sz w:val="24"/>
          <w:szCs w:val="24"/>
          <w:b w:val="0"/>
          <w:bCs w:val="0"/>
          <w:i w:val="0"/>
          <w:iCs w:val="0"/>
        </w:rPr>
        <w:t xml:space="preserve">Okay, cool.</w:t>
      </w:r>
    </w:p>
    <w:p>
      <w:pPr>
        <w:jc w:val="start"/>
      </w:pPr>
      <w:r>
        <w:rPr>
          <w:rFonts w:ascii="Arial" w:hAnsi="Arial" w:eastAsia="Arial" w:cs="Arial"/>
          <w:sz w:val="24"/>
          <w:szCs w:val="24"/>
          <w:b w:val="1"/>
          <w:bCs w:val="1"/>
          <w:i w:val="0"/>
          <w:iCs w:val="0"/>
        </w:rPr>
        <w:t xml:space="preserve">[00:23:50] Speaker 3: </w:t>
      </w:r>
      <w:r>
        <w:rPr>
          <w:rFonts w:ascii="Arial" w:hAnsi="Arial" w:eastAsia="Arial" w:cs="Arial"/>
          <w:sz w:val="24"/>
          <w:szCs w:val="24"/>
          <w:b w:val="0"/>
          <w:bCs w:val="0"/>
          <w:i w:val="0"/>
          <w:iCs w:val="0"/>
        </w:rPr>
        <w:t xml:space="preserve">Thank you, Olivia.</w:t>
      </w:r>
    </w:p>
    <w:p>
      <w:pPr>
        <w:jc w:val="start"/>
      </w:pPr>
      <w:r>
        <w:rPr>
          <w:rFonts w:ascii="Arial" w:hAnsi="Arial" w:eastAsia="Arial" w:cs="Arial"/>
          <w:sz w:val="24"/>
          <w:szCs w:val="24"/>
          <w:b w:val="1"/>
          <w:bCs w:val="1"/>
          <w:i w:val="0"/>
          <w:iCs w:val="0"/>
        </w:rPr>
        <w:t xml:space="preserve">[00:23:51] Speaker 6: </w:t>
      </w:r>
      <w:r>
        <w:rPr>
          <w:rFonts w:ascii="Arial" w:hAnsi="Arial" w:eastAsia="Arial" w:cs="Arial"/>
          <w:sz w:val="24"/>
          <w:szCs w:val="24"/>
          <w:b w:val="0"/>
          <w:bCs w:val="0"/>
          <w:i w:val="0"/>
          <w:iCs w:val="0"/>
        </w:rPr>
        <w:t xml:space="preserve">Yeah, well, thank you everyone for joining. Like I mentioned, we'll be sending out a recording of this following the session, and if you have any other questions, please feel free to reach out.</w:t>
      </w:r>
    </w:p>
    <w:p>
      <w:pPr>
        <w:jc w:val="start"/>
      </w:pPr>
      <w:r>
        <w:rPr>
          <w:rFonts w:ascii="Arial" w:hAnsi="Arial" w:eastAsia="Arial" w:cs="Arial"/>
          <w:sz w:val="24"/>
          <w:szCs w:val="24"/>
          <w:b w:val="1"/>
          <w:bCs w:val="1"/>
          <w:i w:val="0"/>
          <w:iCs w:val="0"/>
        </w:rPr>
        <w:t xml:space="preserve">[00:24:02] Speaker 1: </w:t>
      </w:r>
      <w:r>
        <w:rPr>
          <w:rFonts w:ascii="Arial" w:hAnsi="Arial" w:eastAsia="Arial" w:cs="Arial"/>
          <w:sz w:val="24"/>
          <w:szCs w:val="24"/>
          <w:b w:val="0"/>
          <w:bCs w:val="0"/>
          <w:i w:val="0"/>
          <w:iCs w:val="0"/>
        </w:rPr>
        <w:t xml:space="preserve">Perfect. Thanks, Olivia.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Investigating Sensitive Cases End-to-End.mp4 (Completed: 07/16/2026)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tkYqBJUe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2026-07-16T23:58:55+00:00</dcterms:created>
  <dcterms:modified xsi:type="dcterms:W3CDTF">2026-07-16T23:58:55+00:00</dcterms:modified>
</cp:coreProperties>
</file>

<file path=docProps/custom.xml><?xml version="1.0" encoding="utf-8"?>
<Properties xmlns="http://schemas.openxmlformats.org/officeDocument/2006/custom-properties" xmlns:vt="http://schemas.openxmlformats.org/officeDocument/2006/docPropsVTypes"/>
</file>