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[00:00:00] Speaker 1: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Modern technology has allowed us to manage, connect, create.</w:t>
      </w:r>
    </w:p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[00:00:03] Speaker 2: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The moment is now. Consumers are looking for authentic brands.</w:t>
      </w:r>
    </w:p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[00:00:06] Speaker 1: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I started Rooted Living out of my college dorm room. A lot of people thought that I was crazy when I decided to leave my life behind as an attorney to start this company.</w:t>
      </w:r>
    </w:p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[00:00:14] Speaker 3: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I'm able to connect with people all over the world. One day, I see this cake decorating class. Hey, maybe I can do this.</w:t>
      </w:r>
    </w:p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[00:00:23] Speaker 4: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What drew us to Angela, she was the epitome of the American dream. She demonstrated grit and tenacity and persistence to learn a skill and build a business on it.</w:t>
      </w:r>
    </w:p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[00:00:32] Speaker 3: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I started getting all these followers, and they are like, can you teach me? How did you make them? I did my first online class. I'm going to be happy if I sell to people five class. That day, I sold 72. It was amazing. I feel like an empowered woman. I want other women to feel inspired that they can also dream in life, grow their own business, like sole preneur.</w:t>
      </w:r>
    </w:p>
    <w:sectPr>
      <w:headerReference w:type="default" r:id="rId7"/>
      <w:footerReference w:type="default" r:id="rId8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before="120" w:after="120"/>
    </w:pPr>
    <w:r>
      <w:rPr/>
      <w:t xml:space="preserve">She Left Venezuela With Her Daughter and a Dream. Now Her Cake Tools Ship Worldwide.mp4 (Completed: 10/15/2026)</w:t>
    </w:r>
  </w:p>
  <w:p>
    <w:pPr>
      <w:spacing w:after="0"/>
      <w:tabs>
        <w:tab w:val="right" w:leader="none" w:pos="9000"/>
      </w:tabs>
    </w:pPr>
    <w:r>
      <w:rPr/>
      <w:t xml:space="preserve">Transcript by </w:t>
    </w:r>
    <w:hyperlink r:id="rId1" w:history="1">
      <w:r>
        <w:rPr>
          <w:color w:val="0000FF"/>
          <w:u w:val="single"/>
        </w:rPr>
        <w:t xml:space="preserve">GoTranscript.com</w:t>
      </w:r>
    </w:hyperlink>
    <w:r>
      <w:rPr/>
      <w:t xml:space="preserve">	</w:t>
    </w: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1</w:t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after="120"/>
      <w:tabs>
        <w:tab w:val="right" w:leader="none" w:pos="9000"/>
      </w:tabs>
    </w:pPr>
    <w:r>
      <w:rPr/>
      <w:t xml:space="preserve">This transcript was exported on 10/15/2026</w:t>
    </w:r>
    <w:r>
      <w:rPr/>
      <w:t xml:space="preserve"> - view latest version </w:t>
    </w:r>
    <w:hyperlink r:id="rId1" w:history="1">
      <w:r>
        <w:rPr>
          <w:color w:val="0000FF"/>
          <w:u w:val="single"/>
        </w:rPr>
        <w:t xml:space="preserve">here</w:t>
      </w:r>
    </w:hyperlink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gotranscript.com/" TargetMode="Externa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hyperlink" Target="https://gotranscript.com/share/OchP0eXuJL/transcriptio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2026-10-15T16:50:09+00:00</dcterms:created>
  <dcterms:modified xsi:type="dcterms:W3CDTF">2026-10-15T16:50:09+00:00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