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name's Brian. I've been a construction lawyer for 15 years, which is a very document-intensive field of law, and I give Everlaw a 5 out of 5. Prior to using Everlaw, I primarily used concordance, which I found to be very clunky and difficult to use, also difficult to train attorneys who worked for me on how to use. It was hard to, once you tag documents, go back and refine them. I also had a very difficult time keeping them organized. I was introduced to Everlaw by a colleague. At first, I was skeptical because of all of the documents that I had to go through in my specific field of law, but quickly realized after using Everlaw that it was the right software program for me. It's very user-friendly. I can use it to review documents on my iPad. It's very easy to share results of your searches, to create the binders especially, and share with colleagues for very, very discrete issues that you need to work on. I love the fact that I was able to onboard my colleagues onto Everlaw very quickly with very little training time because it's so intuitive, and it just really, especially in more recent cases where I've had newer colleagues who've been inexperienced with Everlaw, been a lifesaver with very document-intensive litigation matters. So, getting started with Everlaw is very easy. The support staff is extremely helpful. I called them numerous times at the very beginning just because I was unsure of how what I was doing was affecting my document set. They explained things very clearly. It ended up being very intuitive. The training couldn't have been simpler, honestly, and especially with the documents that I've been dealing with in construction law matters. They number in the hundreds of thousands, and I even had a case with millions of documents. The search features, the AI search features were Intuit's, what you're looking for based upon prior searches. All of that was very helpful for managing documents where there's no way you're going to actually have eyes on every document in the case. I think Everlaw is a no-brainer. I think it's cloud-based, so you don't need to actually have software on your computer like you do for other programs. It's very intuitive. It keeps your cases organized, keeps the documents in your cases organized. It allows you to draft motions much more easily because the evidence is readily at hand. You can form binders and tag documents into multiple binders so that even though you might have a few documents that cross issues, it seamlessly integrates those documents into the various areas where you'd expect to find them. So the intuitive aspect of Everlaw is its primary selling feature, and I think that, you know, that's in my experience has been unparalleled.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Everlaw Review Everlaw is the best E-Discovery Tool.mp4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