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then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quarter. So the idea is, if I'm able to determine the pattern for the first row, and I calculate for the first row, I'm able to now copy down for all the rest of the sales down. So that's the trick we are going to use. We calculate the first row, and then we copy down.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you are able to follow along, even though I aim to be done in five minutes. So the first calculation is going to be equal to the January sales or revenue. I open my bracket, one plus, and then I take my rate here. So I'm going to lock the row. So F4, F4, the dollar sign against row 10, and I close my bracket, I get a calculation for February. For March, I take February, multiply it by one plus, and then I go take the same quarter's rate, F4, F4, and then I get this. So I have the first quarter. Now, standing in the first quarter, I will just press Alt equal to, to give me a sum for these three. When I come to April, I do equal to March, and then I multiply by open bracket,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Then I come to May, June, and then I'll paste, Ctrl Alt V, F for formulas, and I have something like this. I now have a full set. So I'm going to take April, May, June, and second quarter, Ctrl C to copy, stand in July, Ctrl Alt V, F, paste this, October, Ctrl Alt V, F. Ctrl Alt V is just paste special, F is paste formulas, and then enter, and I have that. So I've done for the first row, and I'm now in my annual total. Because I've been consistent, what I'm going to do is I'm going to stand here, okay, and then press Alt Equal To. Alt Equal To, Excel is smart enough to know that I expect the quarterly totals. So I have something like this. My first row is done, and then now I'm supposed to copy. So I'll just take this, Ctrl C, highlights this side, which is the revenue too, Alt Ctrl, select this side, Alt Ctrl, select the expense side, all the way down here, okay, Ctrl Alt V, F for formulas,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Ctrl Enter, because I've selected a bunch of cells. And then finally, I'll come down here, highlight this, Alt Equal To, and I have that. My final net profits, I'm going to highlight the whole of this, do an Equal To, and then I'll take my gross profits, minus my total expense, Ctrl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so you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