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Soul of Your Brand Reputation in a Digital World In the digital age, your brand's reputation is everything. It's what people say about you when you're not in the room. And in the vast, echoing halls of the internet, those whispers can become roars. Your online reputation influences purchasing decisions, customer loyalty and brand perception. A single negative review can spread like wildfire, impacting your bottom line. Building a strong online reputation takes effort. It requires constant vigilance and a proactive approach. But the rewards are immeasurable. A good reputation is a magnet, attracting customers and building trust. It's the foundation on which you build a thriving business in the digital age. Building Trust Brick-by-brick digital marketing strategies for a strong reputation. Your digital marketing strategy is more than just selling. It's about building trust. It's about creating meaningful connections with your audience. Start with authenticity. Be true to your brand values. Don't try to be something you're not. People can spot a fake a mile away. Provide valuable content that informs, educates or entertains. Don't just blast your audience with sales pitches. Offer something of value. Engage with your followers. Respond to comments and messages. Show that you're listening and that you care. Be human. Let your personality shine through. People connect with people, not faceless corporations. Listening to the whispers. Monitoring your brand online. In the digital world, you can't afford to be oblivious. You need to know what's being said about you online. Use social listening tools to track mentions of your brand, products and competitors. Google yourself regularly. See what pops up. Set up Google alerts for your brand name and relevant keywords. This way, you'll be notified whenever your brand is mentioned online. Monitor online review sites like Yelp, TripAdvisor and Google My Business. Respond to reviews, both positive and negative, in a timely and professional manner. Pay attention to social media sentiment. Are people generally positive, negative or neutral when they talk about your brand? Knowing this allows you to adjust your strategy. Turning frowns upside down. Managing negative feedback. Negative feedback is inevitable. No matter how great your product or service is, someone, somewhere will have a complaint. It's how you handle that complaint that matters. Respond to negative feedback promptly and professionally. Don't get defensive. Listen to what the customer has to say. Try to take the conversation offline. Offer to resolve the issue privately via email or phone. This shows that you're taking their concerns seriously. Apologise for any inconvenience caused and offer a solution. Sometimes a simple apology can go a long way in defusing a situation. Don't be afraid to admit when you're wrong. People appreciate honesty. If you made a mistake, own up to it and make things right. In an age of scepticism and misinformation, transparency is more important than ever. Be open and honest with your audience. Share your company's story, values and mission. Let people know who you are and what you stand for. Be upfront about your products and services. Don't over-promise and under-deliver. Be honest about what you can and cannot do. Acknowledge your mistakes and share how you're learning from them. Everyone makes mistakes. It's how you handle them that defines you. Transparency builds trust, and trust is the foundation of a strong brand reputation. Consistency is key. Maintaining a unified brand voice. Your brand should have a consistent voice across all channels. This means using the same tone, style and messaging whether you're on social media, your website or in an email. Develop a clear brand style guide that outlines your brand voice, visual identity and messaging guidelines. This will ensure consistency across all platforms. Train your team on your brand voice and messaging. Everyone who represents your brand should be on the same page. Regularly audit your online presence to ensure consistency. Check your website, social media profiles and other online materials to make sure they're aligned with your brand guidelines. A consistent brand voice builds recognition and reinforces your brand identity. Engaging with your tribe-building relationships online. Building a strong online reputation is about more than just broadcasting your message. It's about building relationships. Engage with your followers on social media. Respond to comments, answer questions and participate in conversations. Run contests, polls and Q&amp;A sessions to encourage interaction. People are more likely to remember you if they've interacted with you. Collaborate with influencers and other brands in your niche. This will help you reach a wider audience. Building relationships takes time and effort, but it's one of the most effective ways to build a loyal following and protect your brand reputation. Section 8. Staying ahead of the curve proactive reputation management. The best way to protect your brand reputation is to be proactive. Don't wait for a crisis to happen. Take steps to build a strong foundation now. Set up Google alerts for your brand name and relevant keywords. This way, you'll be notified whenever your brand is mentioned online, allowing you to address potential issues before they escalate. Regularly monitor online review sites and respond to reviews, both positive and negative. Addressing negative reviews promptly and professionally shows that you care about your customers and are committed to resolving issues. Have a plan in place for handling negative publicity. This should include identifying your crisis communication team, drafting key messages and establishing protocols for responding to media inquiries. Proactive reputation management is about anticipating potential threats and taking steps to mitigate them. It's about building a brand that is resilient and capable of weathering any storm. Section 9. Safeguarding your reputation, a never-ending quest. Protecting your brand reputation is not a one-time task. It's an ongoing process that requires constant vigilance and attention. The digital landscape is constantly evolving. New platforms emerge, algorithms change and the way people consume information online is in constant flux. What worked yesterday might not work today. Stay informed about the latest trends and best practices in online reputation management. Read industry blogs, attend webinars and connect with other professionals in your field. Remember, your brand's reputation is its most valuable asset. Protect it fiercely.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protect their brand reputation in digital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