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clauses, also known as boilerplate clauses, are provisions commonly included in contracts to address general legal principles, define the party's rights and obligations and provide mechanisms for resolving disputes. 1. Parties Clause description identification of parties. This clause identifies the parties involved in the contract, including their legal names, addresses and contact information. Significance. Clearly defining the parties ensures that each party knows who is legally bound by the contract. 2. Recitals preamble. Description background. Information. Recitals provide background information and the context of the contract, explaining the purpose and intent of the agreement. Significance. Although not legally binding, recitals help to clarify the party's intentions and provide a framework for interpreting the contract. 3. Definitions. Clause description. Key terms. This clause defines key terms used throughout the contract to ensure consistency and clarity. Significance. Clear definitions prevent misunderstandings and provide a common understanding of crucial terms. 4. Term and termination clause. Description. Duration specifies the duration of the contract, including start and end dates. Termination conditions. Outlines the conditions under which the contract can be terminated, including notice periods and termination for cause or convenience. Significance provides a clear framework for the contract's duration and the process for ending the agreement. 5. Payment clause. Description payment terms. Specifies the payment terms, including the amount, schedule, method of payment, and any applicable penalties for late payment. Significance. Clear payment terms ensure that both parties understand their financial obligations and rights. 6. Confidentiality clause. Description. Protection of information. Requires parties to keep certain information confidential and restricts the use and disclosure of such information. Significance. Protects sensitive and proprietary information, ensuring it is not disclosed to unauthorised parties. 7. Indemnity clause description. Indemnification. Obligates one party to compensate the other for any losses, damages or liabilities arising from specific events or actions. Significance. Provides financial protection and risk allocation between the parties, addressing potential liabilities. 8. Limitation of liability clause. Description liability cap. Limits the amount or types of damages that one party can claim from the other. Exclusions. Specifies any liabilities that are excluded from the limitation. Significance. Manages and mitigates risk by capping potential financial exposure. 9. Force majeure clause. Description. Unforeseeable events. Excuses parties from performing their contractual obligations due to unforeseen and uncontrollable events, such as natural disasters, war or pandemics. Significance. Provides relief from liability for non-performance in extraordinary circumstances beyond the party's control. 10. Warranty clause. Description. Guarantees. Specifies warranties or guarantees provided by one party, including the quality, performance or condition of goods or services. Significance. Offers assurance regarding the quality and reliability of the goods or services provided. 11. Dispute resolution clause. Description resolution mechanism. Outlines the process for resolving disputes, including negotiation, mediation, arbitration or litigation. Governing law. Specifies the jurisdiction and legal framework governing the contract. Significance. Provides a clear process for addressing and resolving conflicts that may arise, minimising potential disruptions. 12. Governing law clause. Description. Applicable law. Specifies the legal system and jurisdiction that will govern the contract and interpret its terms. Significance. Provides certainty regarding the legal framework and reduces ambiguity in legal interpretations.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Contract Clauses -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