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beliefs and mindsets that we have can cause POWs in our work. A POW is something internal or external that feels like a heavy blow. So an internal POW that could be caused by a belief is, I can't take a chance and delegate this, and then I end up doing the work myself, right? The biggest two POWs that we do to ourselves are worrying about things before they happen. Raise your hand if you've ever worried about something that never actually happened. Yeah, hello. If you didn't raise your hand, you weren't paying attention again, because 100% of you have worried about something. Now, you can make a case that this is good when it comes to risk management. I mean, we should be preemptively worrying about what could happen to the point that we can do something about it, but the obsessive kind of worrying that a lot of us do, not so much. And then the second big POW is fretting, F-R-E-T-T-I-N-G. That's when we worry about something after it's happened that we cannot change. That makes so much sense when you say it out loud, doesn't it? I'm going to just sit and worry about something that's already happened that I can't do anything about, and I'm going to worry about it for probably the rest of the day. Woo-hoo, that's a great plan, right? No, but that's what our employees worry about, and they fret too. And so those are some of the internal POWs. There's the external POWs. A lot of what Peter talked about, some people would perceive as external POWs, because they don't like change. They don't like new models. They're worried about their job security, et cetera. But then there's the general external POWs, like the person who's in your face complaining, or the fact that something's not working that needs to be working, the copier, et cetera. So the goal when you work in HR is to really shrink those POWs. You want to think about what you can do to shrink your own POWs, the mean voice in your head telling you to worry, or what you can do to shrink other POWs. Now I know some of you are thinking in HR we are the POWs, right? Because that's true. You're the voice of the regulation that might be perceived as the POW. But if you focus on what parts you can shrink, then that helps a lot. A lot of the technology that you're hearing about here through Healthcare Source, those are great POW-shrinking technologies. They're helping you hire the right people so you have fewer people POWs. They're helping you with performance management so you can help people shrink their own POWs. You get the idea. Technology is a great POW-shrinker, and you have a great opportunity while you're here to learn more about that. Now the other thing you want to think about is how can you shrink your clients' POWs? One of the best ways to shrink a POW is to build a bridge. We're here talking about that for these few days, but you're building the bridge into your client's world so that you better understand what their POWs are. I know that you understand the healthcare industry. You just heard a great overview by Peter. It's now more than ever important to be thinking about what the POWs are that clinical folks, IT folks, security folks, the finance folks, what are all those POWs that they could potentially be dealing with, and how can you and your role in learning and development or HR shrink those? Now you can't see the POW in this picture, but it's there. I was 12 years old when my mother was diagnosed with breast cancer. It was a POW of monumental proportions. She was 38 years old. It was in 1972. This was before there were pink ribbons on yogurt containers and NFL football players wore pink cleats. This was before anyone had heard of a mammogram or a mastectomy, and some of her friends even thought that the breast cancer was contagious. It was a POW of monumental proportions. What mom taught us at that first diagnosis, we kind of already knew, but it was so great to be reminded, was that you can't control the POWs that are going to hit you. You can't control them. The only thing you can control is your response to those POWs. Now this sounds very cliche when you are sitting in a conference room with your hot cup of coffee and your friends around, and you're in Vegas, baby. But when you get hit with a real POW, you often feel powerless. You forget that you can do anything about any of it. And so I was so grateful at 12 years old to have the kind of mom that would start a water fight inside the house to remind us that we could control our response to those POWs. Come on. Do it with me. This is the part I wish my kids could see because they'd be mortified. So the next time that you get hit with a POW, you don't even have to have the music. You could be sitting at your desk going. Or maybe you're in the hallway. Or maybe you don't like the Egyptian version of I've Got the POW, and you have your own version, the disco version. The idea is we all do have the POW. We have the POW to create WOWs. And a WOW is the opposite of a POW. And a WOW is something internal or external that makes you feel satisfied, energized, and productive. And do you know the great thing about a WOW is you can make it with your body. And you can take your fingers and turn them into Ws, and you can use your face for the happy face. And when something really spectacular happens, you can go WOW. I know some of you are never going to do that. I'm okay with that. And you do not have to write on your evaluation like that WOW thing was cheesy. I know it was cheesy. The idea is somebody comes into your office and gives you great news. You break out into a little WOW. What are they going to do? Laugh, I hope. You go back from this conference. Don't do this to your boss right off. How was the conference? WOW. They'll be like, we're not sending you again. Wait a day or two. Warm up to that. We work in really serious business of health care, right? I mean, literally life and death serious. That does not mean we have to take ourselves so seriously, does it? No. We can have a little fun when we're at work.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Vicki hess POWs Employee Engagement Healthcare.mp4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