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an enlightening episode where we explore the transformative world of interactive e-learning platforms. In this episode, we'll dive into the innovative technologies, evolving trends, and potential impacts of interactive e-learning platforms on education, training, and lifelong learning. Interactive e-learning platforms are revolutionizing the way we engage with educational content, offering dynamic, immersive, and personalized learning experiences that cater to diverse learning styles and preferences. By integrating multimedia elements, interactive simulations, gamification features, and social collaboration tools, these platforms enhance learner engagement, retention, and outcomes in both formal and informal learning settings. One of the key features of interactive e-learning platforms is their ability to deliver personalized learning experiences tailored to individual learner needs, interests, and proficiency levels. Through adaptive learning algorithms and data-driven insights, these platforms can analyze learner behavior, track progress, and recommend relevant content, activities, and assessments to optimize learning outcomes and ensure mastery of key concepts and skills. Moreover, interactive e-learning platforms facilitate active learning and hands-on practice through interactive exercises, simulations, and virtual labs. By providing opportunities for learners to apply theoretical knowledge in real-world scenarios, these platforms foster deeper understanding, critical thinking, and problem-solving skills, empowering learners to become active participants in their own learning journey. Furthermore, interactive e-learning platforms promote collaboration and social interaction among learners, instructors, and peers through features such as discussion forums, live chat, and collaborative projects. By fostering a sense of community and shared learning experience, these platforms create opportunities for knowledge sharing, peer support, and collaborative learning, enriching the overall learning experience and building a supportive learning community. The potential applications of interactive e-learning platforms are vast and diverse, spanning various domains and industries, from K-12 education and higher education to corporate training and professional development. Whether it's delivering interactive lectures, facilitating virtual classrooms, or providing on-the-job training and skills development, interactive e-learning platforms are reshaping the way we learn, teach, and work in the digital age. However, the widespread adoption of interactive e-learning platforms also poses challenges and considerations, including accessibility, inclusivity, and digital literacy. As we embrace the opportunities afforded by digital learning technologies, it's essential to ensure equitable access to educational resources and support learners of all backgrounds and abilities in navigating the digital learning landscape. In conclusion, interactive e-learning platforms represent a powerful tool for democratizing education, fostering lifelong learning, and empowering learners to thrive in the knowledge economy of the 21st century. As we continue to harness the potential of digital learning technologies, let's remain committed to innovation, inclusivity, and excellence in education for all. Thank you for joining us on this enlightening journey into the world of interactive e-learning platforms. As we explore the frontiers of digital learning and technology-enhanced education, let's remain inspired by the transformative potential of interactive e-learning to shape the future of learning and unlock new opportunities for growth, development, and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Interactive E-learning Platforms.mp4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