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Los blogs son la mejor manera para atraer nuevo tráfico a tu página web, en este vídeo te voy a mostrar cuáles son los aspectos más importantes que debes tener para traducir tu blog y que se posicione. Vamos a ello. Primero de todo vamos a abordar la pregunta del millón ¿puedo traducir mi contenido automáticamente? y la respuesta es rotunda, no. Actualmente la traducción automática ha mejorado mucho en algunas combinaciones de idiomas pero todavía es necesario que una persona revise los errores que contiene. Además con la traducción automática te será muy difícil posicionar el contenido, te lo explicaré mejor dentro de un momento. Evidentemente si no tienes presupuesto para hacer una traducción profesional y dominas los idiomas de la traducción para detectar los errores de la traducción automática puedes optar por esta opción, en la descripción te dejo el enlace a uno de los mejores traductores automáticos gratuitos, pero ya te digo que esto no es la opción recomendable. Una vez aclarado este punto vamos a repasar otros importantes. Si google detecta que el contenido es generado automáticamente puede penalizar tu posicionamiento. Otra de las preguntas muy frecuentes que nos hacen es si es necesario que el traductor profesional sea nativo y la respuesta es clara, sí. Piensa que es muy importante localizar el texto, es decir, adaptarlo al usuario que lo va a leer. Incluso si tu traducción es al inglés tendrás que decidir si necesitas inglés británico o americano, por ejemplo, y habrá aspectos culturales que tendrás que adaptar en función de tu público. Con el español pasa lo mismo, es muy diferente traducir un texto al español de España que al español de México o de Argentina. Las palabras clave no se pueden traducir sin más, una vez más deben adaptarse al país o a la región a los que va destinado el texto. El traductor que localice tu blog te ayudará en este aspecto. De todas formas es recomendable que hagas una investigación de palabras clave para aumentar el tráfico de tu web. Si quieres que haga un vídeo hablando del SEO multilingüe déjamelo en los comentarios. Es muy común que cuando los clientes nos envían los textos para traducir se olvidan los textos de los metadatos y el texto alternativo de las imágenes y esto es muy importante para poder posicionar tu contenido, así que acuérdate de esto. En el siguiente blog te muestro todo el texto que debes traducir para poder tener éxito en tu blog multilingüe. Hay que traducir el slack, el título SEO y la metadescripción, también el texto alternativo de las imágenes y las etiquetas, es decir, todos los elementos que estén relacionados con el SEO de tu artículo. Espero que este vídeo te haya sido de utilidad. Si tienes cualquier duda por favor déjanosla en los comentarios y suscríbete al canal. Saludos,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tu blog a otro idioma y que te encuentren  Aspectos IMPORTANTES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