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Sarah Flynn. I am the owner and lead instructor of the International Real-Time Court Reporting Institute, where we have been training voice writers for over 17 years. My certifications are a certified court reporter with the state of Arkansas since 1994, and with the National Verbatim Reporters Association, I hold the certified verbatim reporter master, a real-time verbatim reporter, and a certified legal transcriptionist designation. I have been a court reporter for 28 years, and I feel like as an educator and a voice writing court reporter, I need to be a court reporter for as long as I can. I need to be a court reporter for as long as I can. I need to educate judges, attorneys, and stenographers about what today's properly trained voice writers can do in deposition and in the courtroom. I sincerely feel that real-time voice writing is the answer to the current nationwide shortage of court reporters, and the fact that we can train in less than a year because we do not have to learn another language, and we have a low dropout rate, is crucial to combating this shortage. I hope you enjoy this short demonstration of what today's real-time voice writers can do with a voice writing theory, Dragon Professional, and a CAT system. I'll set up my speaker table, and then we'll get started. I'll turn up my microphone as loud as I can so you can hear the words that I am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set up my speaker table, and then we'll get started. What are some examples of your voice writing theory, Cax Schoenberg? Some of the phrases that I produce with my theory are ResMed, COCO, CircleMath, COCO, and MemJour, Keek. Can you produce voice codes on the fly as you are working in a deposition or in the courtroom, Cax Schoenberg? With the help of my CAT system, COCO, I can produce on-the-fly codes to help me with proper names that I encounter on my jobs. Keek, what else can you tell me about real-time voice writing and how it compares to traditional stenography, Cax? Voice writers are able to decipher many different dialects just like stenographers are, Peercom. Voice writers using a CAT system are able to produce real-time text as they are on the job and they take out their pages to edit. Keek, are voice writers able to be heard over the testimony, Cax? Properly trained voice writers are not able to be heard over the testimony, Peercom. When testing for certifications, COCO, this is a large factor in being able to pass a test, COCO, because if you are heard over the testimony, COCO, you will be disqualified. From the test, Keek, what kinds of certification tests are there for voice writers, Cax? Voice writers take the exact same tests that stenographers do to be licensed in their state or nationally. Speed 2, I also have a question for you. Speed 3, I am happy to answer any questions that you have. Speed 2, how long does it typically take to become a certified voice writer queen? Speed 3, well, since we do not have to learn another language, COCO, most people can be trained in a year or less. Speed 1, Keek. So how do you think voice writers will be able to impact the nationwide shortage of court reporters, Keck? I believe with proper education of judges, COCO attorneys, and stenographers, COCO voice writers will be able to make a huge impact on the current shortage, Peercom. In fact, many stenographers have retrained in voice writing so they can continue doing their job without experiencing pain. Speed 1, thank you so much. Speed 3, you are very 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have enjoyed this demonstration. I hope you have enjoyed this demonstration of what today's real-time voice writers do. We can produce rough drafts, readbacks, daily copy, and all the things that stenographers can do. We use a voice theory along with a CAT system along with a high-speed computer and Dragon Professional to produce real-time text as we are sitting on the job. No longer are voice writers typing out their documents. We are taking home pages to. We are taking home pages to edit, just like stenographers. So if you have any questions at all for me, please feel free to contact me at the email address below. Thank you so much for watching this demonstration.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Demonstration of realtime voice writing.mp4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