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an example of a skills and training matrix. Now if you're familiar with skills matrices, you'll know that they give you a current view of team capability. What this management tool does is it extends that to also encapsulate target scores. So whilst it may look a little bit complex to begin with, let me explain the report. So we have our processes, skills or competencies listed along the top. We have our team members and their role listed along the left. And then we have a score, which is a colour, which indicates their current capability. So X means they're exempt from the skill. One, they're not yet capable but required to be skilled in that specific task or process. Two, they're starting to show capability. Training is very much underway. Three, they're fully capable. Now this is they've done all of the training and they've also evidenced that they can meet the quality and skills requirement of that process or skill. Four, is there an expert and or can train others? It's important to identify and distinguish between expert and capable so that you can actually spread the responsibility of training. If you improve or if you create a talent pool where you can have multiple training sessions happening at once, you can upskill far, far quicker. So once we've allocated a score against the current capability of an individual, so we can see here that Halam is level three in Assist Advisor with preparing for a client meeting, we can start to actually set an expectation of where we want him to be proficient. So Halam is currently three, but we want him to be four. He is already four in complete follow up with tasks that result from client meeting. So he's meeting his objectives. If we look across the far right hand side, what we can see here is a count of capabilities. So the system automatically, or the Excel spreadsheet in this example, automatically counts all of the capable levels of skill. Now of the 13 tasks, he's capable in all 13. So he doesn't have a gap in terms of improving to a capable level. He does have some opportunity to improve, to become an expert in certain areas. And his overall current capability score is 96.2%. Because we're expecting him to be four in everything, his target capability score is 100%. So it gives Halam a roadmap of where he needs to be, focus his efforts to be more proficient. If we look at someone else within the matrix, for example, Tyler J. Tyler J is currently one in Assist Advisor with preparing for client meetings. The team manager has allocated a target expectation or proficiency expectation of level two. Now this is a fluid report. As a team manager, you're constantly addressing skills shortages and moving the team iteratively in terms of its performance. So Tyler J, he is currently capable in six of the 13 skills that exist within the team. We can see one, two, three, four, five, six. We've set expectations for him to be proficient in 12 of the 13. Therefore there is a capability gap specifically for Tyler of six processes. He's currently 55.8% proficient, and we expect him to be 73.1% when all of those targets are realised. Now we can also see the capability coverage per skill and task. So if we look at Assist Advisor with preparing for client meeting, we have six people that are currently capable at that skill, but we're wanting to get that to 14. So we have a capability gap of eight. We have a proficiency of 56.7% for that one process, and our targets when realised will get us to 80%. In the bottom right-hand corner, we can see current versus target absolute capability. So as a team, we're 59.18% proficient. We're going to get to just over 80% when our targets are realised. But then we also have a further 21%, which would be future target setting. If we go back to the top of the report, we can see these charts move with the data. So the red line is where we want people to get to. The black line is where they currently are, and the gap in between is the target. So that's what we've got to fill in order to realise our target. Now as a team, we can see here that we're currently within the broadening capability phase. We've set targets that will get us to the broad expertise phase. Now it may be when you create your initial skills matrix that this is quite low. You may be in broad inability or developing capability, but your targets when they're set iteratively, and we would suggest say quarterly for that target setting for your team, you can start to move and progress your team in terms of its overall proficiency throughout the year. The reason we have this as a one page is simply so that you can print it and share it with the team. It's incredibly impactful for individuals within the team to be able to see at a very granular level what capabilities are required within the team, where they currently are, and what targets have been agreed between the team member and the team manager or supervisor in terms of their training and development. What we see at the top here is your team name. So when you populate your team name, it will change the title. Your name is the team manager. The number of team members and skills recorded is automatically produced, taken from the report. Current team capability score and target team capability score are also taken from the report. The only thing you have to complete here is when you expect to realise this set of targets as a team. And again, we would suggest doing it quarterly, but reviewing with your team members this information on a regular, you know, weekly by weekly basis and trying to work to reduce these capability gaps and improve overall skills capability. You can download this template from skillsmatrixtemplate.com and if you have any questions, you can reach out to us at hello at ability6.com or you can call us on 0330 043 8943. We can also produce bespoke reports and analysis if that's required. The next, once you get to this level, the next level up would be to use the cloud based platform at ability6.com. That will allow you to manage multiple teams, larger teams, and really take advantage of much more detailed analytics. But hey-ho, hopefully you found this useful. If you have any questions, comment in the video below. Please do like it as well because that helps us share best practice with other team managers and hopefully works to improve the capability of teams around the world.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Skills  Training Matrix Demonstration in Microsoft Excel.  Rapidly Improve Team Capability Today.mp4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