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 Alan the species of very foreman's been extinct since the Cretaceous period I I mean, this thing is amassing. Oh, what? ♪♪ It's... it's a dinosaur. Uh-huh. ♪♪ You're dead. You crazy son of a bitch, you're dead. We can just tear up the whole book on it. Call bloodedness. It doesn't apply. That's totally wrong. ♪♪ ♪♪ No. Oh. No. Oh. No. Yeah. Yeah. You. All right. You got a lion. All right. Back down. Back down there. There's no one there to fall for. There's still one on the deck down there. All of the gunships, I say, get off the guns. Hold your arming. Guns. Guns. Pull off. Pull off. We're trying to come around back, sir. Come on in the water. Take it easy. Take it easy. Take it easy. Oh, God. It hurts. Oh, God. Oh, God. Oh,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(Captioning) Movies With Icons for Deaf and Hard of 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