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Ghost Outline Crayola Ghost Outline Crayola is a new section in Crayola In the first section, we have a block In the second and third section, we have a space Now, if you look at the second section, the third section, the one section, drag and drop, sorry, not drag and drop, you can see the drop-down menu. Under the ID section, there is a sub-section. Under the sub-section, there is a unit. The unit is a variable. For example, this is a variable. Under the section, If you want to add more texts, you can activate the section, you see under Greeted, you wait and you see the section is updated. Arrived mew shows new text on the right hand side. The text be께 70 step detection. without logos on the page of the week. I'll show you week one. What could be in week one? As I've said, you could think this will be week two or day two, but in weck one, if you want to say week one, you need to have trigonometry here. What is trigonometry here? It's above the trig element. So what is trigonometry? You could use this, right? let me re-read it one more time. Again, say your program number is Barley, write it down or click on it to write your prime property. We want to have our unit variable, so click on unit. As we conclude that group, say your program number is Battle bullying, click on it to write your prime property. As we conclude that group, write the script here. cell. What is program number three. How do I build? In our IDE, we are building a triangle. Building a pocket. What I want to show you is 2017. If I click on the BEFORE video to edit it automatically edits it to the video Previously the inside was a default video If I edit it, it'll edit it to the video I'll put the link in the description I'm gonna click on save now the video is finished How do you do? I don't know Oh Linda cool Cool the older side. Ok people, right now I'm restsarting from Tradrim as we are still in the live video We have multiple choices, Numerical Inputs and Text Inputs So we must choose one that will give us feedback Checkbox is perfect for that Now, let's look at the checkbox. In the checkbox, we can see the name of the object. In the checkbox, we can see the name of the object. Let's add an object to the checkbox. I'm going to type the name of the object. For example, I want to use the Default And give it a checkbox for x message in me on yeah that's why I'm running beyond a pdp and beyond I'm gonna be on the phone and beyond I don't that's what you're not good not very good with you don't want to be hollow like me I'm p.m. be like me that's not exterior that's why I eat he's on a stick stick stick spot yeah I think I got that way we don't save low key like how safe low gear that kind I blew down on a question sir up me what me and me on down on a being good not very good copy my heart and I don't know The bad code is PGR. Many of you sometimes have similar questions Some of you have similar questions Some of you have similar attempts As many of you requested increasing So, I'm going to save this file. 2.0 out of 2.0 checkbox not who multiple choice could teach you how to multiple choice multiple choice question 2 question 2 Meeting the content of Modester Choice is complicated so meet the content Provide the following information Read the lines This one says Question 2 There are time-based questions and the other time-based question says infinite in a short time For each hopeful one, there's only one so type question 2 This intersectionial constant must be a value of 0 We will write 0 out of 3 And then we will expel them Arrgh Next, we will do in the derivative, we will work by numeric active input numeric input numeric input same like many things For example, this is a cat There is only a table under the 1% and sorry, let's save this on the table select the 1% and don't wanna use this. Pennsylvania square root of 4 the Lettex is an LATX symbol. The signal from Call cannot be conveyed Home by Language. Once the signal is negated, Latex cannot be used in a video game, Neither can be processed in the Livestream. The syntax of the syntax is Internet comments published on online, piloted to use on the Internet In Microsoft Word, latex business code is published in the Latex scene. and let's define the default. For Thunderbird1, I'm going to draw the x and z pupils Here we want to know whether the surfaceZ side is backward and right side is forward f of x equals 2 and then, save I also like to show you that syntax just has two steps about two steps I guess. What you need to do first do is to use the string mine to get the bargain. of X, and long arrows between the other two datagrams when you get to D, what that looks like, and then P barks and then you get a comma and sound, so you go from here Inaudible so we're not using the same site for demos. någonting like that. So, basically, this may be applied to a number of applications. But it shouldn't. So, if you have any questions then keep them waiting there. This is our next backup application for subscriptions, and it's device that I'm using right now. See that? The way we use this way, we say, Hint, Show accordingly. You wouldn't write anything on the Hint In any given time, at any time, You would have to have Hint as an indicator, showing something and more, Showing something on how to write something. We have the same for Feedback. if you want to give a moral feedback about the argument then you can use your answer However, if the comment is with context you need to do something different the Also, we can add a text бог make a comment And we can add a extra text We don't need to write the text We need to write the text format here, and font size, we want current font But I'm not going to do that because I don't know how to do it. So I'm going to show you how to do it. But first, I'm going to go to the image finder. Go to the image finder.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videos and problems in LMS.mp4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