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Ghost Outline Crayola Ghost Outline Crayola is a new section in Crayola In the first section, we have a block In the second and third section, we have a space Now, if you look at the second section, the third section, the one section, drag and drop, sorry, not drag and drop, you can see the drop-down menu. Under the ID section, there is a sub-section. Under the sub-section, there is a unit. The unit is a variable. For example, this is a variable. Under the section, If you want to add more texts, you can activate the section, you see under Greeted, you wait and you see the section is updated. Arrived mew shows new text on the right hand side. The text be께 70 step detection. without logos on the page of the week. I'll show you week one. What could be in week one? As I've said, you could think this will be week two or day two, but in weck one, if you want to say week one, you need to have trigonometry here. What is trigonometry here? It's above the trig element. So what is trigonometry? You could use this, right? let me re-read it one more time. Again, say your program number is Barley, write it down or click on it to write your prime property. We want to have our unit variable, so click on unit. As we conclude that group, say your program number is Battle bullying, click on it to write your prime property. As we conclude that group, write the script here. cell. What is program number three. How do I build? In our IDE, we are building a triangle. Building a pocket. What I want to show you is 2017. If I click on the BEFORE video to edit it automatically edits it to the video Previously the inside was a default video If I edit it, it'll edit it to the video I'll put the link in the description I'm gonna click on save now the video is finished How do you do? I don't know Oh Linda cool Cool the older side. Ok people, right now I'm restsarting from Tradrim as we are still in the live video We have multiple choices, Numerical Inputs and Text Inputs So we must choose one that will give us feedback Checkbox is perfect for that Now, let's look at the checkbox. In the checkbox, we can see the name of the object. In the checkbox, we can see the name of the object. Let's add an object to the checkbox. I'm going to type the name of the object. For example, I want to use the Default And give it a checkbox for x message in me on yeah that's why I'm running beyond a pdp and beyond I'm gonna be on the phone and beyond I don't that's what you're not good not very good with you don't want to be hollow like me I'm p.m. be like me that's not exterior that's why I eat he's on a stick stick stick spot yeah I think I got that way we don't save low key like how safe low gear that kind I blew down on a question sir up me what me and me on down on a being good not very good copy my heart and I don't know The bad code is PGR. Many of you sometimes have similar questions Some of you have similar questions Some of you have similar attempts As many of you requested increasing So, I'm going to save this file. 2.0 out of 2.0 checkbox not who multiple choice could teach you how to multiple choice multiple choice question 2 question 2 Meeting the content of Modester Choice is complicated so meet the content Provide the following information Read the lines This one says Question 2 There are time-based questions and the other time-based question says infinite in a short time For each hopeful one, there's only one so type question 2 This intersectionial constant must be a value of 0 We will write 0 out of 3 And then we will expel them Arrgh Next, we will do in the derivative, we will work by numeric active input numeric input numeric input same like many things For example, this is a cat There is only a table under the 1% and sorry, let's save this on the table select the 1% and don't wanna use this. Pennsylvania square root of 4 the Lettex is an LATX symbol. The signal from Call cannot be conveyed Home by Language. Once the signal is negated, Latex cannot be used in a video game, Neither can be processed in the Livestream. The syntax of the syntax is Internet comments published on online, piloted to use on the Internet In Microsoft Word, latex business code is published in the Latex scene. and let's define the default. For Thunderbird1, I'm going to draw the x and z pupils Here we want to know whether the surfaceZ side is backward and right side is forward f of x equals 2 and then, save I also like to show you that syntax just has two steps about two steps I guess. What you need to do first do is to use the string mine to get the bargain. of X, and long arrows between the other two datagrams when you get to D, what that looks like, and then P barks and then you get a comma and sound, so you go from here Inaudible so we're not using the same site for demos. någonting like that. So, basically, this may be applied to a number of applications. But it shouldn't. So, if you have any questions then keep them waiting there. This is our next backup application for subscriptions, and it's device that I'm using right now. See that? The way we use this way, we say, Hint, Show accordingly. You wouldn't write anything on the Hint In any given time, at any time, You would have to have Hint as an indicator, showing something and more, Showing something on how to write something. We have the same for Feedback. if you want to give a moral feedback about the argument then you can use your answer However, if the comment is with context you need to do something different the Also, we can add a text бог make a comment And we can add a extra text We don't need to write the text We need to write the text format here, and font size, we want current font But I'm not going to do that because I don't know how to do it. So I'm going to show you how to do it. But first, I'm going to go to the image finder. Go to the image finder.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videos and problems in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